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847BF" w14:textId="1AF46D4B" w:rsidR="00983509" w:rsidRDefault="00983509" w:rsidP="00900D29">
      <w:pPr>
        <w:pStyle w:val="Lijstalinea"/>
        <w:rPr>
          <w:rFonts w:ascii="inherit" w:eastAsia="Times New Roman" w:hAnsi="inherit" w:cs="Open Sans"/>
          <w:b/>
          <w:bCs/>
          <w:caps/>
          <w:color w:val="222222"/>
          <w:spacing w:val="15"/>
          <w:kern w:val="36"/>
          <w:sz w:val="24"/>
          <w:szCs w:val="24"/>
          <w:bdr w:val="none" w:sz="0" w:space="0" w:color="auto" w:frame="1"/>
          <w:lang w:eastAsia="nl-NL"/>
          <w14:ligatures w14:val="none"/>
        </w:rPr>
      </w:pPr>
      <w:r>
        <w:rPr>
          <w:rFonts w:ascii="inherit" w:eastAsia="Times New Roman" w:hAnsi="inherit" w:cs="Open Sans"/>
          <w:b/>
          <w:bCs/>
          <w:caps/>
          <w:noProof/>
          <w:color w:val="222222"/>
          <w:spacing w:val="15"/>
          <w:kern w:val="36"/>
          <w:sz w:val="24"/>
          <w:szCs w:val="24"/>
          <w:lang w:eastAsia="nl-NL"/>
        </w:rPr>
        <mc:AlternateContent>
          <mc:Choice Requires="wps">
            <w:drawing>
              <wp:anchor distT="0" distB="0" distL="114300" distR="114300" simplePos="0" relativeHeight="251661312" behindDoc="0" locked="0" layoutInCell="1" allowOverlap="1" wp14:anchorId="2E119A48" wp14:editId="4B06E2EF">
                <wp:simplePos x="0" y="0"/>
                <wp:positionH relativeFrom="margin">
                  <wp:align>right</wp:align>
                </wp:positionH>
                <wp:positionV relativeFrom="paragraph">
                  <wp:posOffset>-170231</wp:posOffset>
                </wp:positionV>
                <wp:extent cx="5822900" cy="497434"/>
                <wp:effectExtent l="0" t="0" r="26035" b="17145"/>
                <wp:wrapNone/>
                <wp:docPr id="1914351511" name="Tekstvak 5"/>
                <wp:cNvGraphicFramePr/>
                <a:graphic xmlns:a="http://schemas.openxmlformats.org/drawingml/2006/main">
                  <a:graphicData uri="http://schemas.microsoft.com/office/word/2010/wordprocessingShape">
                    <wps:wsp>
                      <wps:cNvSpPr txBox="1"/>
                      <wps:spPr>
                        <a:xfrm>
                          <a:off x="0" y="0"/>
                          <a:ext cx="5822900" cy="497434"/>
                        </a:xfrm>
                        <a:prstGeom prst="rect">
                          <a:avLst/>
                        </a:prstGeom>
                        <a:solidFill>
                          <a:schemeClr val="lt1"/>
                        </a:solidFill>
                        <a:ln w="6350">
                          <a:solidFill>
                            <a:prstClr val="black"/>
                          </a:solidFill>
                        </a:ln>
                      </wps:spPr>
                      <wps:txbx>
                        <w:txbxContent>
                          <w:p w14:paraId="7879B12C" w14:textId="6B025E95" w:rsidR="00983509" w:rsidRPr="003C6D24" w:rsidRDefault="00983509">
                            <w:pPr>
                              <w:rPr>
                                <w:rFonts w:ascii="Verdana" w:hAnsi="Verdana"/>
                                <w:sz w:val="16"/>
                                <w:szCs w:val="16"/>
                              </w:rPr>
                            </w:pPr>
                            <w:r w:rsidRPr="003C6D24">
                              <w:rPr>
                                <w:rFonts w:ascii="Verdana" w:hAnsi="Verdana"/>
                                <w:sz w:val="16"/>
                                <w:szCs w:val="16"/>
                              </w:rPr>
                              <w:t xml:space="preserve">In verband met eventuele copyright rechten gebruik ik informatie van internet en derden voor studie en onderwijs zonder winstbejag </w:t>
                            </w:r>
                            <w:r w:rsidR="00D36D4B" w:rsidRPr="003C6D24">
                              <w:rPr>
                                <w:rFonts w:ascii="Verdana" w:hAnsi="Verdana"/>
                                <w:sz w:val="16"/>
                                <w:szCs w:val="16"/>
                              </w:rPr>
                              <w:t xml:space="preserve">en </w:t>
                            </w:r>
                            <w:r w:rsidRPr="003C6D24">
                              <w:rPr>
                                <w:rFonts w:ascii="Verdana" w:hAnsi="Verdana"/>
                                <w:sz w:val="16"/>
                                <w:szCs w:val="16"/>
                              </w:rPr>
                              <w:t>of uit reclame oogpunt.</w:t>
                            </w:r>
                            <w:r w:rsidR="00D36D4B" w:rsidRPr="003C6D24">
                              <w:rPr>
                                <w:rFonts w:ascii="Verdana" w:hAnsi="Verdana"/>
                                <w:sz w:val="16"/>
                                <w:szCs w:val="16"/>
                              </w:rPr>
                              <w:t xml:space="preserve"> Fair Use is van toepassing.</w:t>
                            </w:r>
                            <w:r w:rsidRPr="003C6D24">
                              <w:rPr>
                                <w:rFonts w:ascii="Verdana" w:hAnsi="Verdana"/>
                                <w:sz w:val="16"/>
                                <w:szCs w:val="16"/>
                              </w:rPr>
                              <w:t xml:space="preserve"> </w:t>
                            </w:r>
                            <w:r w:rsidR="003C6D24" w:rsidRPr="003C6D24">
                              <w:rPr>
                                <w:rFonts w:ascii="Verdana" w:hAnsi="Verdana"/>
                                <w:sz w:val="16"/>
                                <w:szCs w:val="16"/>
                              </w:rPr>
                              <w:t>Schrijver kan niet aansprakelijk worden gesteld voor beslissingen van derden</w:t>
                            </w:r>
                            <w:r w:rsidR="003C6D24">
                              <w:rPr>
                                <w:rFonts w:ascii="Verdana" w:hAnsi="Verdana"/>
                                <w:sz w:val="16"/>
                                <w:szCs w:val="16"/>
                              </w:rPr>
                              <w:t xml:space="preserve"> en info </w:t>
                            </w:r>
                            <w:r w:rsidR="00283F27">
                              <w:rPr>
                                <w:rFonts w:ascii="Verdana" w:hAnsi="Verdana"/>
                                <w:sz w:val="16"/>
                                <w:szCs w:val="16"/>
                              </w:rPr>
                              <w:t xml:space="preserve">uit </w:t>
                            </w:r>
                            <w:r w:rsidR="003C6D24">
                              <w:rPr>
                                <w:rFonts w:ascii="Verdana" w:hAnsi="Verdana"/>
                                <w:sz w:val="16"/>
                                <w:szCs w:val="16"/>
                              </w:rPr>
                              <w:t>deze database</w:t>
                            </w:r>
                            <w:r w:rsidR="003C6D24" w:rsidRPr="003C6D24">
                              <w:rPr>
                                <w:rFonts w:ascii="Verdana" w:hAnsi="Verdan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19A48" id="_x0000_t202" coordsize="21600,21600" o:spt="202" path="m,l,21600r21600,l21600,xe">
                <v:stroke joinstyle="miter"/>
                <v:path gradientshapeok="t" o:connecttype="rect"/>
              </v:shapetype>
              <v:shape id="Tekstvak 5" o:spid="_x0000_s1026" type="#_x0000_t202" style="position:absolute;left:0;text-align:left;margin-left:407.3pt;margin-top:-13.4pt;width:458.5pt;height:39.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" fillcolor="white [3201]" strokeweight=".5pt">
                <v:textbox>
                  <w:txbxContent>
                    <w:p w14:paraId="7879B12C" w14:textId="6B025E95" w:rsidR="00983509" w:rsidRPr="003C6D24" w:rsidRDefault="00983509">
                      <w:pPr>
                        <w:rPr>
                          <w:rFonts w:ascii="Verdana" w:hAnsi="Verdana"/>
                          <w:sz w:val="16"/>
                          <w:szCs w:val="16"/>
                        </w:rPr>
                      </w:pPr>
                      <w:r w:rsidRPr="003C6D24">
                        <w:rPr>
                          <w:rFonts w:ascii="Verdana" w:hAnsi="Verdana"/>
                          <w:sz w:val="16"/>
                          <w:szCs w:val="16"/>
                        </w:rPr>
                        <w:t xml:space="preserve">In verband met eventuele copyright rechten gebruik ik informatie van internet en derden voor studie en onderwijs zonder winstbejag </w:t>
                      </w:r>
                      <w:r w:rsidR="00D36D4B" w:rsidRPr="003C6D24">
                        <w:rPr>
                          <w:rFonts w:ascii="Verdana" w:hAnsi="Verdana"/>
                          <w:sz w:val="16"/>
                          <w:szCs w:val="16"/>
                        </w:rPr>
                        <w:t xml:space="preserve">en </w:t>
                      </w:r>
                      <w:r w:rsidRPr="003C6D24">
                        <w:rPr>
                          <w:rFonts w:ascii="Verdana" w:hAnsi="Verdana"/>
                          <w:sz w:val="16"/>
                          <w:szCs w:val="16"/>
                        </w:rPr>
                        <w:t>of uit reclame oogpunt.</w:t>
                      </w:r>
                      <w:r w:rsidR="00D36D4B" w:rsidRPr="003C6D24">
                        <w:rPr>
                          <w:rFonts w:ascii="Verdana" w:hAnsi="Verdana"/>
                          <w:sz w:val="16"/>
                          <w:szCs w:val="16"/>
                        </w:rPr>
                        <w:t xml:space="preserve"> Fair Use is van toepassing.</w:t>
                      </w:r>
                      <w:r w:rsidRPr="003C6D24">
                        <w:rPr>
                          <w:rFonts w:ascii="Verdana" w:hAnsi="Verdana"/>
                          <w:sz w:val="16"/>
                          <w:szCs w:val="16"/>
                        </w:rPr>
                        <w:t xml:space="preserve"> </w:t>
                      </w:r>
                      <w:r w:rsidR="003C6D24" w:rsidRPr="003C6D24">
                        <w:rPr>
                          <w:rFonts w:ascii="Verdana" w:hAnsi="Verdana"/>
                          <w:sz w:val="16"/>
                          <w:szCs w:val="16"/>
                        </w:rPr>
                        <w:t>Schrijver kan niet aansprakelijk worden gesteld voor beslissingen van derden</w:t>
                      </w:r>
                      <w:r w:rsidR="003C6D24">
                        <w:rPr>
                          <w:rFonts w:ascii="Verdana" w:hAnsi="Verdana"/>
                          <w:sz w:val="16"/>
                          <w:szCs w:val="16"/>
                        </w:rPr>
                        <w:t xml:space="preserve"> en info </w:t>
                      </w:r>
                      <w:r w:rsidR="00283F27">
                        <w:rPr>
                          <w:rFonts w:ascii="Verdana" w:hAnsi="Verdana"/>
                          <w:sz w:val="16"/>
                          <w:szCs w:val="16"/>
                        </w:rPr>
                        <w:t xml:space="preserve">uit </w:t>
                      </w:r>
                      <w:r w:rsidR="003C6D24">
                        <w:rPr>
                          <w:rFonts w:ascii="Verdana" w:hAnsi="Verdana"/>
                          <w:sz w:val="16"/>
                          <w:szCs w:val="16"/>
                        </w:rPr>
                        <w:t>deze database</w:t>
                      </w:r>
                      <w:r w:rsidR="003C6D24" w:rsidRPr="003C6D24">
                        <w:rPr>
                          <w:rFonts w:ascii="Verdana" w:hAnsi="Verdana"/>
                          <w:sz w:val="16"/>
                          <w:szCs w:val="16"/>
                        </w:rPr>
                        <w:t xml:space="preserve">. </w:t>
                      </w:r>
                    </w:p>
                  </w:txbxContent>
                </v:textbox>
                <w10:wrap anchorx="margin"/>
              </v:shape>
            </w:pict>
          </mc:Fallback>
        </mc:AlternateContent>
      </w:r>
    </w:p>
    <w:p w14:paraId="59801CD2" w14:textId="77777777" w:rsidR="00983509" w:rsidRDefault="00983509" w:rsidP="00900D29">
      <w:pPr>
        <w:pStyle w:val="Lijstalinea"/>
        <w:rPr>
          <w:rFonts w:ascii="inherit" w:eastAsia="Times New Roman" w:hAnsi="inherit" w:cs="Open Sans"/>
          <w:b/>
          <w:bCs/>
          <w:caps/>
          <w:color w:val="222222"/>
          <w:spacing w:val="15"/>
          <w:kern w:val="36"/>
          <w:sz w:val="24"/>
          <w:szCs w:val="24"/>
          <w:bdr w:val="none" w:sz="0" w:space="0" w:color="auto" w:frame="1"/>
          <w:lang w:eastAsia="nl-NL"/>
          <w14:ligatures w14:val="none"/>
        </w:rPr>
      </w:pPr>
    </w:p>
    <w:p w14:paraId="6E3ACAD4" w14:textId="0B4F7217" w:rsidR="00900D29" w:rsidRDefault="007B613D" w:rsidP="00900D29">
      <w:pPr>
        <w:pStyle w:val="Lijstalinea"/>
        <w:rPr>
          <w:noProof/>
        </w:rPr>
      </w:pPr>
      <w:r w:rsidRPr="007B613D">
        <w:rPr>
          <w:rFonts w:ascii="inherit" w:eastAsia="Times New Roman" w:hAnsi="inherit" w:cs="Open Sans"/>
          <w:b/>
          <w:bCs/>
          <w:caps/>
          <w:color w:val="222222"/>
          <w:spacing w:val="15"/>
          <w:kern w:val="36"/>
          <w:sz w:val="24"/>
          <w:szCs w:val="24"/>
          <w:bdr w:val="none" w:sz="0" w:space="0" w:color="auto" w:frame="1"/>
          <w:lang w:eastAsia="nl-NL"/>
          <w14:ligatures w14:val="none"/>
        </w:rPr>
        <w:t>Driebanden / Klassieke Spelen / Artistiek</w:t>
      </w:r>
      <w:r w:rsidR="007B689F" w:rsidRPr="007B689F">
        <w:rPr>
          <w:noProof/>
        </w:rPr>
        <w:t xml:space="preserve"> </w:t>
      </w:r>
    </w:p>
    <w:p w14:paraId="7689AC7C" w14:textId="137E4571" w:rsidR="00900D29" w:rsidRPr="00657AAD" w:rsidRDefault="00900D29" w:rsidP="00657AAD">
      <w:pPr>
        <w:rPr>
          <w:rFonts w:ascii="Verdana" w:hAnsi="Verdana"/>
          <w:sz w:val="24"/>
          <w:szCs w:val="24"/>
        </w:rPr>
      </w:pPr>
      <w:r w:rsidRPr="00657AAD">
        <w:rPr>
          <w:rFonts w:ascii="Verdana" w:hAnsi="Verdana"/>
          <w:sz w:val="24"/>
          <w:szCs w:val="24"/>
        </w:rPr>
        <w:t>Hoe lang gaat een biljartlaken mee? </w:t>
      </w:r>
      <w:hyperlink r:id="rId7" w:tgtFrame="_blank" w:history="1">
        <w:r w:rsidRPr="00657AAD">
          <w:rPr>
            <w:rStyle w:val="Hyperlink"/>
            <w:rFonts w:ascii="Verdana" w:hAnsi="Verdana"/>
            <w:sz w:val="24"/>
            <w:szCs w:val="24"/>
          </w:rPr>
          <w:t>https://biljartservicebliek.nl/</w:t>
        </w:r>
      </w:hyperlink>
    </w:p>
    <w:p w14:paraId="00762E64" w14:textId="69FA0F5A" w:rsidR="008338DE" w:rsidRDefault="00900D29" w:rsidP="00900D29">
      <w:pPr>
        <w:shd w:val="clear" w:color="auto" w:fill="FFFFFF"/>
        <w:spacing w:after="0" w:line="264" w:lineRule="atLeast"/>
        <w:textAlignment w:val="baseline"/>
        <w:outlineLvl w:val="0"/>
        <w:rPr>
          <w:rFonts w:ascii="Verdana" w:hAnsi="Verdana"/>
          <w:sz w:val="24"/>
          <w:szCs w:val="24"/>
        </w:rPr>
      </w:pPr>
      <w:r w:rsidRPr="00900D29">
        <w:rPr>
          <w:rFonts w:ascii="Verdana" w:hAnsi="Verdana"/>
          <w:sz w:val="24"/>
          <w:szCs w:val="24"/>
        </w:rPr>
        <w:t>Een biljartlaken gaat gemiddeld tussen de 1000 en 1200 speeluren mee. Als er gemiddeld 3 uur per dag op het laken wordt gespeeld, gaat het biljartlaken 1 jaar mee. Als er gemiddeld meer dan 3 uur per dag op het biljartlaken wordt gespeeld zal het 2x per jaar moeten worden vernieuwd.</w:t>
      </w:r>
      <w:r w:rsidR="00F6031C">
        <w:rPr>
          <w:rFonts w:ascii="Verdana" w:hAnsi="Verdana"/>
          <w:sz w:val="24"/>
          <w:szCs w:val="24"/>
        </w:rPr>
        <w:t xml:space="preserve"> Als vereniging dus rekening houden met de begroting!</w:t>
      </w:r>
    </w:p>
    <w:p w14:paraId="7D22B675" w14:textId="77777777" w:rsidR="008338DE" w:rsidRDefault="008338DE" w:rsidP="00900D29">
      <w:pPr>
        <w:shd w:val="clear" w:color="auto" w:fill="FFFFFF"/>
        <w:spacing w:after="0" w:line="264" w:lineRule="atLeast"/>
        <w:textAlignment w:val="baseline"/>
        <w:outlineLvl w:val="0"/>
        <w:rPr>
          <w:rFonts w:ascii="Open Sans" w:eastAsia="Times New Roman" w:hAnsi="Open Sans" w:cs="Open Sans"/>
          <w:b/>
          <w:bCs/>
          <w:caps/>
          <w:color w:val="222222"/>
          <w:spacing w:val="15"/>
          <w:kern w:val="36"/>
          <w:sz w:val="24"/>
          <w:szCs w:val="24"/>
          <w:lang w:eastAsia="nl-NL"/>
          <w14:ligatures w14:val="none"/>
        </w:rPr>
      </w:pPr>
    </w:p>
    <w:p w14:paraId="1F877A38" w14:textId="66463D4D" w:rsidR="007B613D" w:rsidRPr="007B613D" w:rsidRDefault="007B689F" w:rsidP="00900D29">
      <w:pPr>
        <w:shd w:val="clear" w:color="auto" w:fill="FFFFFF"/>
        <w:spacing w:after="0" w:line="264" w:lineRule="atLeast"/>
        <w:textAlignment w:val="baseline"/>
        <w:outlineLvl w:val="0"/>
        <w:rPr>
          <w:rFonts w:ascii="Open Sans" w:eastAsia="Times New Roman" w:hAnsi="Open Sans" w:cs="Open Sans"/>
          <w:b/>
          <w:bCs/>
          <w:caps/>
          <w:color w:val="222222"/>
          <w:spacing w:val="15"/>
          <w:kern w:val="36"/>
          <w:sz w:val="24"/>
          <w:szCs w:val="24"/>
          <w:lang w:eastAsia="nl-NL"/>
          <w14:ligatures w14:val="none"/>
        </w:rPr>
      </w:pPr>
      <w:r>
        <w:rPr>
          <w:noProof/>
        </w:rPr>
        <w:drawing>
          <wp:inline distT="0" distB="0" distL="0" distR="0" wp14:anchorId="6E2858F6" wp14:editId="630A0FD7">
            <wp:extent cx="3986784" cy="2362824"/>
            <wp:effectExtent l="0" t="0" r="0" b="0"/>
            <wp:docPr id="111390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038" name=""/>
                    <pic:cNvPicPr/>
                  </pic:nvPicPr>
                  <pic:blipFill>
                    <a:blip r:embed="rId8"/>
                    <a:stretch>
                      <a:fillRect/>
                    </a:stretch>
                  </pic:blipFill>
                  <pic:spPr>
                    <a:xfrm>
                      <a:off x="0" y="0"/>
                      <a:ext cx="3998323" cy="2369663"/>
                    </a:xfrm>
                    <a:prstGeom prst="rect">
                      <a:avLst/>
                    </a:prstGeom>
                  </pic:spPr>
                </pic:pic>
              </a:graphicData>
            </a:graphic>
          </wp:inline>
        </w:drawing>
      </w:r>
      <w:r w:rsidR="00684D67">
        <w:rPr>
          <w:noProof/>
        </w:rPr>
        <w:drawing>
          <wp:inline distT="0" distB="0" distL="0" distR="0" wp14:anchorId="2FAA9727" wp14:editId="1001841C">
            <wp:extent cx="1411605" cy="657886"/>
            <wp:effectExtent l="0" t="0" r="0" b="8890"/>
            <wp:docPr id="3" name="Afbeelding 2" descr="carompl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omplay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1894" cy="676663"/>
                    </a:xfrm>
                    <a:prstGeom prst="rect">
                      <a:avLst/>
                    </a:prstGeom>
                    <a:noFill/>
                    <a:ln>
                      <a:noFill/>
                    </a:ln>
                  </pic:spPr>
                </pic:pic>
              </a:graphicData>
            </a:graphic>
          </wp:inline>
        </w:drawing>
      </w:r>
    </w:p>
    <w:p w14:paraId="58403AFA" w14:textId="7D3B4417" w:rsidR="00932DF8" w:rsidRDefault="00287787" w:rsidP="00932DF8">
      <w:pPr>
        <w:rPr>
          <w:rFonts w:ascii="Verdana" w:hAnsi="Verdana"/>
          <w:sz w:val="24"/>
          <w:szCs w:val="24"/>
        </w:rPr>
      </w:pPr>
      <w:r w:rsidRPr="00E830DF">
        <w:rPr>
          <w:rFonts w:ascii="Verdana" w:hAnsi="Verdana"/>
          <w:b/>
          <w:bCs/>
          <w:sz w:val="24"/>
          <w:szCs w:val="24"/>
          <w:u w:val="single"/>
        </w:rPr>
        <w:t xml:space="preserve">Persoonlijke ervaringen: </w:t>
      </w:r>
      <w:r w:rsidR="00932DF8" w:rsidRPr="00932DF8">
        <w:rPr>
          <w:rFonts w:ascii="Verdana" w:hAnsi="Verdana"/>
          <w:sz w:val="24"/>
          <w:szCs w:val="24"/>
        </w:rPr>
        <w:t xml:space="preserve">Simonis 300 Rapide </w:t>
      </w:r>
      <w:r w:rsidR="00DF0488">
        <w:rPr>
          <w:rFonts w:ascii="Verdana" w:hAnsi="Verdana"/>
          <w:sz w:val="24"/>
          <w:szCs w:val="24"/>
        </w:rPr>
        <w:t xml:space="preserve">vind ik </w:t>
      </w:r>
      <w:r w:rsidR="00932DF8">
        <w:rPr>
          <w:rFonts w:ascii="Verdana" w:hAnsi="Verdana"/>
          <w:sz w:val="24"/>
          <w:szCs w:val="24"/>
        </w:rPr>
        <w:t>h</w:t>
      </w:r>
      <w:r w:rsidR="00B90DD9" w:rsidRPr="00B90DD9">
        <w:rPr>
          <w:rFonts w:ascii="Verdana" w:hAnsi="Verdana"/>
          <w:sz w:val="24"/>
          <w:szCs w:val="24"/>
        </w:rPr>
        <w:t xml:space="preserve">et beste en sterkste laken </w:t>
      </w:r>
      <w:r w:rsidR="00B90DD9">
        <w:rPr>
          <w:rFonts w:ascii="Verdana" w:hAnsi="Verdana"/>
          <w:sz w:val="24"/>
          <w:szCs w:val="24"/>
        </w:rPr>
        <w:t xml:space="preserve">in het bijzonder voor de libre en kaderspelers, </w:t>
      </w:r>
      <w:r w:rsidR="00863B08">
        <w:rPr>
          <w:rFonts w:ascii="Verdana" w:hAnsi="Verdana"/>
          <w:sz w:val="24"/>
          <w:szCs w:val="24"/>
        </w:rPr>
        <w:t xml:space="preserve">voldoet ruimschoots voor driebanden, de </w:t>
      </w:r>
      <w:r w:rsidR="00932DF8" w:rsidRPr="00932DF8">
        <w:rPr>
          <w:rFonts w:ascii="Verdana" w:hAnsi="Verdana"/>
          <w:sz w:val="24"/>
          <w:szCs w:val="24"/>
        </w:rPr>
        <w:t>lakens hebben een dikte van 0,4275 mm en een gewicht van +/- 3</w:t>
      </w:r>
      <w:r w:rsidR="00932DF8">
        <w:rPr>
          <w:rFonts w:ascii="Verdana" w:hAnsi="Verdana"/>
          <w:sz w:val="24"/>
          <w:szCs w:val="24"/>
        </w:rPr>
        <w:t>00</w:t>
      </w:r>
      <w:r w:rsidR="00932DF8" w:rsidRPr="00932DF8">
        <w:rPr>
          <w:rFonts w:ascii="Verdana" w:hAnsi="Verdana"/>
          <w:sz w:val="24"/>
          <w:szCs w:val="24"/>
        </w:rPr>
        <w:t xml:space="preserve"> gram/m2</w:t>
      </w:r>
      <w:r w:rsidR="009E2221">
        <w:rPr>
          <w:rFonts w:ascii="Verdana" w:hAnsi="Verdana"/>
          <w:sz w:val="24"/>
          <w:szCs w:val="24"/>
        </w:rPr>
        <w:t>,</w:t>
      </w:r>
      <w:r w:rsidR="00932DF8" w:rsidRPr="00932DF8">
        <w:rPr>
          <w:rFonts w:ascii="Verdana" w:hAnsi="Verdana"/>
          <w:sz w:val="24"/>
          <w:szCs w:val="24"/>
        </w:rPr>
        <w:t xml:space="preserve"> </w:t>
      </w:r>
      <w:r w:rsidR="009E2221">
        <w:rPr>
          <w:rFonts w:ascii="Verdana" w:hAnsi="Verdana"/>
          <w:sz w:val="24"/>
          <w:szCs w:val="24"/>
        </w:rPr>
        <w:t xml:space="preserve">dikker, zwaarder en sterker dan synthetische lakens, </w:t>
      </w:r>
      <w:r w:rsidR="00932DF8">
        <w:rPr>
          <w:rFonts w:ascii="Verdana" w:hAnsi="Verdana"/>
          <w:sz w:val="24"/>
          <w:szCs w:val="24"/>
        </w:rPr>
        <w:t>er</w:t>
      </w:r>
      <w:r w:rsidR="00932DF8" w:rsidRPr="00932DF8">
        <w:rPr>
          <w:rFonts w:ascii="Verdana" w:hAnsi="Verdana"/>
          <w:sz w:val="24"/>
          <w:szCs w:val="24"/>
        </w:rPr>
        <w:t xml:space="preserve"> wordt een meer</w:t>
      </w:r>
      <w:r w:rsidR="009E2221">
        <w:rPr>
          <w:rFonts w:ascii="Verdana" w:hAnsi="Verdana"/>
          <w:sz w:val="24"/>
          <w:szCs w:val="24"/>
        </w:rPr>
        <w:t xml:space="preserve"> </w:t>
      </w:r>
      <w:r w:rsidR="00932DF8" w:rsidRPr="00932DF8">
        <w:rPr>
          <w:rFonts w:ascii="Verdana" w:hAnsi="Verdana"/>
          <w:sz w:val="24"/>
          <w:szCs w:val="24"/>
        </w:rPr>
        <w:t xml:space="preserve">draden andere weefstructuur toegepast bij </w:t>
      </w:r>
      <w:r w:rsidR="00C321D3">
        <w:rPr>
          <w:rFonts w:ascii="Verdana" w:hAnsi="Verdana"/>
          <w:sz w:val="24"/>
          <w:szCs w:val="24"/>
        </w:rPr>
        <w:t xml:space="preserve">300 Rapide </w:t>
      </w:r>
      <w:r w:rsidR="00932DF8" w:rsidRPr="00932DF8">
        <w:rPr>
          <w:rFonts w:ascii="Verdana" w:hAnsi="Verdana"/>
          <w:sz w:val="24"/>
          <w:szCs w:val="24"/>
        </w:rPr>
        <w:t>dan tijdens fabricage van synthetische lakens. </w:t>
      </w:r>
    </w:p>
    <w:p w14:paraId="49634AC0" w14:textId="1C7D0EBF" w:rsidR="009D771A" w:rsidRPr="00932DF8" w:rsidRDefault="009D771A" w:rsidP="00932DF8">
      <w:pPr>
        <w:rPr>
          <w:rFonts w:ascii="Verdana" w:hAnsi="Verdana"/>
          <w:sz w:val="24"/>
          <w:szCs w:val="24"/>
        </w:rPr>
      </w:pPr>
      <w:hyperlink r:id="rId10" w:tgtFrame="_blank" w:history="1">
        <w:r w:rsidRPr="009D771A">
          <w:rPr>
            <w:rStyle w:val="Hyperlink"/>
            <w:rFonts w:ascii="Verdana" w:hAnsi="Verdana"/>
            <w:sz w:val="24"/>
            <w:szCs w:val="24"/>
          </w:rPr>
          <w:t>https://www.youtube.com/watch?v=2ifYkNAM-iQ</w:t>
        </w:r>
      </w:hyperlink>
      <w:r w:rsidRPr="009D771A">
        <w:rPr>
          <w:rFonts w:ascii="Verdana" w:hAnsi="Verdana"/>
          <w:sz w:val="24"/>
          <w:szCs w:val="24"/>
        </w:rPr>
        <w:t>  </w:t>
      </w:r>
    </w:p>
    <w:p w14:paraId="22EC3AED" w14:textId="2530CA45" w:rsidR="007B613D" w:rsidRPr="00B90DD9" w:rsidRDefault="00932DF8">
      <w:pPr>
        <w:rPr>
          <w:rFonts w:ascii="Verdana" w:hAnsi="Verdana"/>
          <w:sz w:val="24"/>
          <w:szCs w:val="24"/>
        </w:rPr>
      </w:pPr>
      <w:r>
        <w:rPr>
          <w:rFonts w:ascii="Verdana" w:hAnsi="Verdana"/>
          <w:sz w:val="24"/>
          <w:szCs w:val="24"/>
        </w:rPr>
        <w:t>T</w:t>
      </w:r>
      <w:r w:rsidRPr="00932DF8">
        <w:rPr>
          <w:rFonts w:ascii="Verdana" w:hAnsi="Verdana"/>
          <w:sz w:val="24"/>
          <w:szCs w:val="24"/>
        </w:rPr>
        <w:t>empo,</w:t>
      </w:r>
      <w:r w:rsidR="00997E21">
        <w:rPr>
          <w:rFonts w:ascii="Verdana" w:hAnsi="Verdana"/>
          <w:sz w:val="24"/>
          <w:szCs w:val="24"/>
        </w:rPr>
        <w:t xml:space="preserve"> </w:t>
      </w:r>
      <w:r w:rsidR="00B90DD9">
        <w:rPr>
          <w:rFonts w:ascii="Verdana" w:hAnsi="Verdana"/>
          <w:sz w:val="24"/>
          <w:szCs w:val="24"/>
        </w:rPr>
        <w:t>looplijn bal</w:t>
      </w:r>
      <w:r w:rsidR="00824CB7">
        <w:rPr>
          <w:rFonts w:ascii="Verdana" w:hAnsi="Verdana"/>
          <w:sz w:val="24"/>
          <w:szCs w:val="24"/>
        </w:rPr>
        <w:t xml:space="preserve"> en</w:t>
      </w:r>
      <w:r w:rsidR="00997E21">
        <w:rPr>
          <w:rFonts w:ascii="Verdana" w:hAnsi="Verdana"/>
          <w:sz w:val="24"/>
          <w:szCs w:val="24"/>
        </w:rPr>
        <w:t xml:space="preserve"> bandafslag</w:t>
      </w:r>
      <w:r w:rsidR="00B90DD9">
        <w:rPr>
          <w:rFonts w:ascii="Verdana" w:hAnsi="Verdana"/>
          <w:sz w:val="24"/>
          <w:szCs w:val="24"/>
        </w:rPr>
        <w:t xml:space="preserve"> zijn </w:t>
      </w:r>
      <w:r w:rsidR="002218A4">
        <w:rPr>
          <w:rFonts w:ascii="Verdana" w:hAnsi="Verdana"/>
          <w:sz w:val="24"/>
          <w:szCs w:val="24"/>
        </w:rPr>
        <w:t>uitstekend</w:t>
      </w:r>
      <w:r w:rsidR="00B90DD9">
        <w:rPr>
          <w:rFonts w:ascii="Verdana" w:hAnsi="Verdana"/>
          <w:sz w:val="24"/>
          <w:szCs w:val="24"/>
        </w:rPr>
        <w:t xml:space="preserve"> te controleren, witte vlekjes (wrijving) tekenen minder</w:t>
      </w:r>
      <w:r w:rsidR="00B70AE3">
        <w:rPr>
          <w:rFonts w:ascii="Verdana" w:hAnsi="Verdana"/>
          <w:sz w:val="24"/>
          <w:szCs w:val="24"/>
        </w:rPr>
        <w:t xml:space="preserve"> snel</w:t>
      </w:r>
      <w:r w:rsidR="00997E21">
        <w:rPr>
          <w:rFonts w:ascii="Verdana" w:hAnsi="Verdana"/>
          <w:sz w:val="24"/>
          <w:szCs w:val="24"/>
        </w:rPr>
        <w:t>,</w:t>
      </w:r>
      <w:r w:rsidR="00B90DD9">
        <w:rPr>
          <w:rFonts w:ascii="Verdana" w:hAnsi="Verdana"/>
          <w:sz w:val="24"/>
          <w:szCs w:val="24"/>
        </w:rPr>
        <w:t xml:space="preserve"> het worden ook geen “kuiltjes” waardoor de bal kantelt</w:t>
      </w:r>
      <w:r w:rsidR="00997E21">
        <w:rPr>
          <w:rFonts w:ascii="Verdana" w:hAnsi="Verdana"/>
          <w:sz w:val="24"/>
          <w:szCs w:val="24"/>
        </w:rPr>
        <w:t xml:space="preserve">, serie spelen is </w:t>
      </w:r>
      <w:r w:rsidR="00555EC1">
        <w:rPr>
          <w:rFonts w:ascii="Verdana" w:hAnsi="Verdana"/>
          <w:sz w:val="24"/>
          <w:szCs w:val="24"/>
        </w:rPr>
        <w:t>100%</w:t>
      </w:r>
      <w:r w:rsidR="00997E21">
        <w:rPr>
          <w:rFonts w:ascii="Verdana" w:hAnsi="Verdana"/>
          <w:sz w:val="24"/>
          <w:szCs w:val="24"/>
        </w:rPr>
        <w:t xml:space="preserve"> controleerbaar,</w:t>
      </w:r>
      <w:r w:rsidR="000155D0">
        <w:rPr>
          <w:rFonts w:ascii="Verdana" w:hAnsi="Verdana"/>
          <w:sz w:val="24"/>
          <w:szCs w:val="24"/>
        </w:rPr>
        <w:t xml:space="preserve"> ballen kantelen absoluut niet,</w:t>
      </w:r>
      <w:r w:rsidR="00997E21">
        <w:rPr>
          <w:rFonts w:ascii="Verdana" w:hAnsi="Verdana"/>
          <w:sz w:val="24"/>
          <w:szCs w:val="24"/>
        </w:rPr>
        <w:t xml:space="preserve"> produceert minder geluid.</w:t>
      </w:r>
      <w:r w:rsidR="00AA2752">
        <w:rPr>
          <w:rFonts w:ascii="Verdana" w:hAnsi="Verdana"/>
          <w:sz w:val="24"/>
          <w:szCs w:val="24"/>
        </w:rPr>
        <w:t xml:space="preserve"> En erg belangrijk, water (vocht) en biljartkrijt kunnen door de dichtheid en de natuurlijke kwaliteit van het kamgaren niet binnendringen in het laken</w:t>
      </w:r>
      <w:r w:rsidR="000155D0">
        <w:rPr>
          <w:rFonts w:ascii="Verdana" w:hAnsi="Verdana"/>
          <w:sz w:val="24"/>
          <w:szCs w:val="24"/>
        </w:rPr>
        <w:t>,</w:t>
      </w:r>
      <w:r w:rsidR="004C1025">
        <w:rPr>
          <w:rFonts w:ascii="Verdana" w:hAnsi="Verdana"/>
          <w:sz w:val="24"/>
          <w:szCs w:val="24"/>
        </w:rPr>
        <w:t xml:space="preserve"> daardoor een langere levensduur en beter te onderhouden. </w:t>
      </w:r>
      <w:r w:rsidR="000B5940">
        <w:rPr>
          <w:rFonts w:ascii="Verdana" w:hAnsi="Verdana"/>
          <w:sz w:val="24"/>
          <w:szCs w:val="24"/>
        </w:rPr>
        <w:t>Kortom spelvreugde</w:t>
      </w:r>
      <w:r w:rsidR="009A44C3">
        <w:rPr>
          <w:rFonts w:ascii="Verdana" w:hAnsi="Verdana"/>
          <w:sz w:val="24"/>
          <w:szCs w:val="24"/>
        </w:rPr>
        <w:t>,</w:t>
      </w:r>
      <w:r w:rsidR="000B5940">
        <w:rPr>
          <w:rFonts w:ascii="Verdana" w:hAnsi="Verdana"/>
          <w:sz w:val="24"/>
          <w:szCs w:val="24"/>
        </w:rPr>
        <w:t xml:space="preserve"> kwaliteit</w:t>
      </w:r>
      <w:r w:rsidR="009A44C3">
        <w:rPr>
          <w:rFonts w:ascii="Verdana" w:hAnsi="Verdana"/>
          <w:sz w:val="24"/>
          <w:szCs w:val="24"/>
        </w:rPr>
        <w:t xml:space="preserve"> en duurzaamheid</w:t>
      </w:r>
      <w:r w:rsidR="000B5940">
        <w:rPr>
          <w:rFonts w:ascii="Verdana" w:hAnsi="Verdana"/>
          <w:sz w:val="24"/>
          <w:szCs w:val="24"/>
        </w:rPr>
        <w:t xml:space="preserve"> verhogend. Topper</w:t>
      </w:r>
      <w:r w:rsidR="00C26428">
        <w:rPr>
          <w:rFonts w:ascii="Verdana" w:hAnsi="Verdana"/>
          <w:sz w:val="24"/>
          <w:szCs w:val="24"/>
        </w:rPr>
        <w:t>, professionele kwaliteit</w:t>
      </w:r>
      <w:r w:rsidR="000B5940">
        <w:rPr>
          <w:rFonts w:ascii="Verdana" w:hAnsi="Verdana"/>
          <w:sz w:val="24"/>
          <w:szCs w:val="24"/>
        </w:rPr>
        <w:t xml:space="preserve">. </w:t>
      </w:r>
    </w:p>
    <w:p w14:paraId="3CF4AF6E" w14:textId="65F5FBF7" w:rsidR="00F65C1C" w:rsidRPr="007A4454" w:rsidRDefault="00911B2F" w:rsidP="00911B2F">
      <w:pPr>
        <w:pStyle w:val="Lijstalinea"/>
        <w:numPr>
          <w:ilvl w:val="0"/>
          <w:numId w:val="1"/>
        </w:numPr>
        <w:rPr>
          <w:rFonts w:ascii="Verdana" w:hAnsi="Verdana"/>
          <w:sz w:val="24"/>
          <w:szCs w:val="24"/>
          <w:u w:val="single"/>
        </w:rPr>
      </w:pPr>
      <w:r w:rsidRPr="00911B2F">
        <w:rPr>
          <w:rFonts w:ascii="Verdana" w:hAnsi="Verdana"/>
          <w:sz w:val="24"/>
          <w:szCs w:val="24"/>
          <w:u w:val="single"/>
        </w:rPr>
        <w:t>Simonis 300 Rapide</w:t>
      </w:r>
      <w:r w:rsidR="007A4454">
        <w:rPr>
          <w:rFonts w:ascii="Verdana" w:hAnsi="Verdana"/>
          <w:sz w:val="24"/>
          <w:szCs w:val="24"/>
          <w:u w:val="single"/>
        </w:rPr>
        <w:t xml:space="preserve"> </w:t>
      </w:r>
      <w:hyperlink r:id="rId11" w:history="1">
        <w:r w:rsidR="007A4454">
          <w:rPr>
            <w:rStyle w:val="Hyperlink"/>
          </w:rPr>
          <w:t>Homepage - Simonis Cloth</w:t>
        </w:r>
      </w:hyperlink>
    </w:p>
    <w:p w14:paraId="25F1F152" w14:textId="77777777" w:rsidR="007A4454" w:rsidRPr="007A4454" w:rsidRDefault="007A4454" w:rsidP="007A4454">
      <w:pPr>
        <w:pStyle w:val="Lijstalinea"/>
        <w:rPr>
          <w:rFonts w:ascii="Verdana" w:hAnsi="Verdana"/>
          <w:sz w:val="24"/>
          <w:szCs w:val="24"/>
        </w:rPr>
      </w:pPr>
      <w:r w:rsidRPr="007A4454">
        <w:rPr>
          <w:rFonts w:ascii="Verdana" w:hAnsi="Verdana"/>
          <w:sz w:val="24"/>
          <w:szCs w:val="24"/>
        </w:rPr>
        <w:t>Gebouwd om het Beste te Spelen</w:t>
      </w:r>
    </w:p>
    <w:p w14:paraId="67C7BA62" w14:textId="77777777" w:rsidR="00C71D08" w:rsidRDefault="007A4454" w:rsidP="00546EB9">
      <w:pPr>
        <w:pStyle w:val="Lijstalinea"/>
        <w:rPr>
          <w:rFonts w:ascii="Verdana" w:hAnsi="Verdana"/>
          <w:sz w:val="24"/>
          <w:szCs w:val="24"/>
        </w:rPr>
      </w:pPr>
      <w:r w:rsidRPr="007A4454">
        <w:rPr>
          <w:rFonts w:ascii="Verdana" w:hAnsi="Verdana"/>
          <w:sz w:val="24"/>
          <w:szCs w:val="24"/>
        </w:rPr>
        <w:t xml:space="preserve">SIMONIS ™ - laken levert het meest nauwkeurige spel. </w:t>
      </w:r>
    </w:p>
    <w:p w14:paraId="3A29DADD" w14:textId="7F1F1DD0" w:rsidR="0064225A" w:rsidRDefault="007A4454" w:rsidP="00546EB9">
      <w:pPr>
        <w:pStyle w:val="Lijstalinea"/>
        <w:rPr>
          <w:rFonts w:ascii="Verdana" w:hAnsi="Verdana"/>
          <w:sz w:val="24"/>
          <w:szCs w:val="24"/>
        </w:rPr>
      </w:pPr>
      <w:r w:rsidRPr="007A4454">
        <w:rPr>
          <w:rFonts w:ascii="Verdana" w:hAnsi="Verdana"/>
          <w:sz w:val="24"/>
          <w:szCs w:val="24"/>
        </w:rPr>
        <w:lastRenderedPageBreak/>
        <w:t xml:space="preserve">Al generaties lang concentreert Simonis zich op wat zorgt voor het meest nauwkeurige, meest consistente spel en we hebben het in ons doek geweven. </w:t>
      </w:r>
    </w:p>
    <w:p w14:paraId="17660952" w14:textId="7D2972E6" w:rsidR="00836C83" w:rsidRDefault="007A4454" w:rsidP="00546EB9">
      <w:pPr>
        <w:pStyle w:val="Lijstalinea"/>
        <w:rPr>
          <w:rFonts w:ascii="Verdana" w:hAnsi="Verdana"/>
          <w:sz w:val="24"/>
          <w:szCs w:val="24"/>
        </w:rPr>
      </w:pPr>
      <w:r w:rsidRPr="007A4454">
        <w:rPr>
          <w:rFonts w:ascii="Verdana" w:hAnsi="Verdana"/>
          <w:sz w:val="24"/>
          <w:szCs w:val="24"/>
        </w:rPr>
        <w:t>Simonis wordt beschouwd als de beste totale waarde in biljartlaken vanwege de duurzaamheid en ongeëvenaarde speeleigenschappen.</w:t>
      </w:r>
      <w:r w:rsidR="00061658">
        <w:rPr>
          <w:rFonts w:ascii="Verdana" w:hAnsi="Verdana"/>
          <w:sz w:val="24"/>
          <w:szCs w:val="24"/>
        </w:rPr>
        <w:t xml:space="preserve"> </w:t>
      </w:r>
    </w:p>
    <w:p w14:paraId="22D35236" w14:textId="2C71736E" w:rsidR="00C6356E" w:rsidRDefault="007A4454" w:rsidP="00546EB9">
      <w:pPr>
        <w:pStyle w:val="Lijstalinea"/>
        <w:rPr>
          <w:rFonts w:ascii="inherit" w:eastAsia="Times New Roman" w:hAnsi="inherit" w:cs="Times New Roman"/>
          <w:b/>
          <w:bCs/>
          <w:caps/>
          <w:color w:val="FFFFFF"/>
          <w:kern w:val="0"/>
          <w:sz w:val="27"/>
          <w:szCs w:val="27"/>
          <w:lang w:eastAsia="nl-NL"/>
          <w14:ligatures w14:val="none"/>
        </w:rPr>
      </w:pPr>
      <w:r w:rsidRPr="007A4454">
        <w:rPr>
          <w:rFonts w:ascii="Verdana" w:hAnsi="Verdana"/>
          <w:sz w:val="24"/>
          <w:szCs w:val="24"/>
        </w:rPr>
        <w:t>Daar Simonis laken van superieure kwaliteit vervaardigt sinds 1680, en met meer primeurs in de branche dan vrijwel alle andere biljartlaken</w:t>
      </w:r>
      <w:r>
        <w:rPr>
          <w:rFonts w:ascii="Verdana" w:hAnsi="Verdana"/>
          <w:sz w:val="24"/>
          <w:szCs w:val="24"/>
        </w:rPr>
        <w:t xml:space="preserve"> </w:t>
      </w:r>
      <w:r w:rsidRPr="007A4454">
        <w:rPr>
          <w:rFonts w:ascii="Verdana" w:hAnsi="Verdana"/>
          <w:sz w:val="24"/>
          <w:szCs w:val="24"/>
        </w:rPr>
        <w:t xml:space="preserve">fabrikanten samen, kunt u er zeker van zijn dat Simonis voorop blijft lopen in de fabricage en technologie van biljartlaken, en het meest authentieke speellaken zal blijven </w:t>
      </w:r>
      <w:r w:rsidR="00546EB9" w:rsidRPr="007A4454">
        <w:rPr>
          <w:rFonts w:ascii="Verdana" w:hAnsi="Verdana"/>
          <w:sz w:val="24"/>
          <w:szCs w:val="24"/>
        </w:rPr>
        <w:t>leveren</w:t>
      </w:r>
      <w:r w:rsidR="00546EB9">
        <w:rPr>
          <w:rFonts w:ascii="Verdana" w:hAnsi="Verdana"/>
          <w:sz w:val="24"/>
          <w:szCs w:val="24"/>
        </w:rPr>
        <w:t>.</w:t>
      </w:r>
      <w:r w:rsidR="00546EB9" w:rsidRPr="00546EB9">
        <w:rPr>
          <w:rFonts w:ascii="inherit" w:eastAsia="Times New Roman" w:hAnsi="inherit" w:cs="Times New Roman"/>
          <w:b/>
          <w:bCs/>
          <w:caps/>
          <w:color w:val="FFFFFF"/>
          <w:kern w:val="0"/>
          <w:sz w:val="27"/>
          <w:szCs w:val="27"/>
          <w:lang w:eastAsia="nl-NL"/>
          <w14:ligatures w14:val="none"/>
        </w:rPr>
        <w:t xml:space="preserve"> v</w:t>
      </w:r>
    </w:p>
    <w:p w14:paraId="224BFF2F" w14:textId="04DE9A51" w:rsidR="00546EB9" w:rsidRPr="00C6356E" w:rsidRDefault="00546EB9" w:rsidP="00C6356E">
      <w:pPr>
        <w:rPr>
          <w:rFonts w:ascii="inherit" w:eastAsia="Times New Roman" w:hAnsi="inherit" w:cs="Times New Roman"/>
          <w:b/>
          <w:bCs/>
          <w:caps/>
          <w:color w:val="FFFFFF"/>
          <w:kern w:val="0"/>
          <w:sz w:val="27"/>
          <w:szCs w:val="27"/>
          <w:lang w:eastAsia="nl-NL"/>
          <w14:ligatures w14:val="none"/>
        </w:rPr>
      </w:pPr>
      <w:r w:rsidRPr="00C6356E">
        <w:rPr>
          <w:rFonts w:ascii="inherit" w:eastAsia="Times New Roman" w:hAnsi="inherit" w:cs="Times New Roman"/>
          <w:b/>
          <w:bCs/>
          <w:caps/>
          <w:color w:val="FFFFFF"/>
          <w:kern w:val="0"/>
          <w:sz w:val="27"/>
          <w:szCs w:val="27"/>
          <w:lang w:eastAsia="nl-NL"/>
          <w14:ligatures w14:val="none"/>
        </w:rPr>
        <w:t>pro</w:t>
      </w:r>
    </w:p>
    <w:p w14:paraId="588966F2" w14:textId="77777777" w:rsidR="00546EB9" w:rsidRPr="00C25A6E" w:rsidRDefault="00546EB9" w:rsidP="00546EB9">
      <w:pPr>
        <w:shd w:val="clear" w:color="auto" w:fill="109BC5"/>
        <w:spacing w:before="204" w:after="204" w:line="396" w:lineRule="atLeast"/>
        <w:textAlignment w:val="baseline"/>
        <w:rPr>
          <w:rFonts w:ascii="Open Sans" w:eastAsia="Times New Roman" w:hAnsi="Open Sans" w:cs="Open Sans"/>
          <w:color w:val="BDE5F0"/>
          <w:kern w:val="0"/>
          <w:sz w:val="24"/>
          <w:szCs w:val="24"/>
          <w:lang w:eastAsia="nl-NL"/>
          <w14:ligatures w14:val="none"/>
        </w:rPr>
      </w:pPr>
      <w:r w:rsidRPr="00C25A6E">
        <w:rPr>
          <w:rFonts w:ascii="Open Sans" w:eastAsia="Times New Roman" w:hAnsi="Open Sans" w:cs="Open Sans"/>
          <w:color w:val="BDE5F0"/>
          <w:kern w:val="0"/>
          <w:sz w:val="24"/>
          <w:szCs w:val="24"/>
          <w:lang w:eastAsia="nl-NL"/>
          <w14:ligatures w14:val="none"/>
        </w:rPr>
        <w:t>Professionele spelers geven de voorkeur aan Simonis om dezelfde redenen die het geweldig maken voor commercieel gebruik of familiespel - het meest ware spel in combinatie met een sterke kamgarenconstructie en een hoog draadaantal dat bestand is tegen scheuren, schuren, morsen en slechte behandeling.</w:t>
      </w:r>
    </w:p>
    <w:p w14:paraId="5289B850" w14:textId="77777777" w:rsidR="007B5ADC" w:rsidRDefault="007B5ADC" w:rsidP="007B5ADC">
      <w:pPr>
        <w:shd w:val="clear" w:color="auto" w:fill="109BC5"/>
        <w:spacing w:before="204" w:after="204" w:line="396" w:lineRule="atLeast"/>
        <w:textAlignment w:val="baseline"/>
        <w:rPr>
          <w:rFonts w:ascii="Open Sans" w:eastAsia="Times New Roman" w:hAnsi="Open Sans" w:cs="Open Sans"/>
          <w:color w:val="BDE5F0"/>
          <w:kern w:val="0"/>
          <w:sz w:val="24"/>
          <w:szCs w:val="24"/>
          <w:lang w:eastAsia="nl-NL"/>
          <w14:ligatures w14:val="none"/>
        </w:rPr>
      </w:pPr>
      <w:bookmarkStart w:id="0" w:name="_Hlk186483855"/>
      <w:r w:rsidRPr="00C25A6E">
        <w:rPr>
          <w:rFonts w:ascii="Open Sans" w:eastAsia="Times New Roman" w:hAnsi="Open Sans" w:cs="Open Sans"/>
          <w:color w:val="BDE5F0"/>
          <w:kern w:val="0"/>
          <w:sz w:val="24"/>
          <w:szCs w:val="24"/>
          <w:lang w:eastAsia="nl-NL"/>
          <w14:ligatures w14:val="none"/>
        </w:rPr>
        <w:t>Water (vocht) en vuil kunnen geen vat krijgen op het dichte weefsel van de Simonis biljartlaken. Dankzij het dichte weefsel kunnen vuil en krijtstof de stof niet binnendringen en zorgen de gevlochten kamgaren ervoor dat de stof van nature bestand is tegen vocht en vuil. De stof gaat daardoor langer mee en is ook nog eens makkelijk schoon te maken.</w:t>
      </w:r>
    </w:p>
    <w:p w14:paraId="75B74911" w14:textId="77777777" w:rsidR="00A36D4A" w:rsidRPr="00A36D4A" w:rsidRDefault="00A36D4A" w:rsidP="00A36D4A">
      <w:pPr>
        <w:shd w:val="clear" w:color="auto" w:fill="109BC5"/>
        <w:spacing w:before="204" w:after="204" w:line="396" w:lineRule="atLeast"/>
        <w:textAlignment w:val="baseline"/>
        <w:rPr>
          <w:rFonts w:ascii="Open Sans" w:eastAsia="Times New Roman" w:hAnsi="Open Sans" w:cs="Open Sans"/>
          <w:b/>
          <w:bCs/>
          <w:color w:val="BDE5F0"/>
          <w:kern w:val="0"/>
          <w:sz w:val="24"/>
          <w:szCs w:val="24"/>
          <w:lang w:eastAsia="nl-NL"/>
          <w14:ligatures w14:val="none"/>
        </w:rPr>
      </w:pPr>
      <w:r w:rsidRPr="00A36D4A">
        <w:rPr>
          <w:rFonts w:ascii="Open Sans" w:eastAsia="Times New Roman" w:hAnsi="Open Sans" w:cs="Open Sans"/>
          <w:b/>
          <w:bCs/>
          <w:color w:val="BDE5F0"/>
          <w:kern w:val="0"/>
          <w:sz w:val="24"/>
          <w:szCs w:val="24"/>
          <w:lang w:eastAsia="nl-NL"/>
          <w14:ligatures w14:val="none"/>
        </w:rPr>
        <w:t>Simonis bood het eerste kamgaren laken voor biljart aan.</w:t>
      </w:r>
    </w:p>
    <w:p w14:paraId="137B137B" w14:textId="77777777" w:rsidR="00A36D4A" w:rsidRPr="00A36D4A" w:rsidRDefault="00A36D4A" w:rsidP="00A36D4A">
      <w:pPr>
        <w:shd w:val="clear" w:color="auto" w:fill="109BC5"/>
        <w:spacing w:before="204" w:after="204" w:line="396" w:lineRule="atLeast"/>
        <w:textAlignment w:val="baseline"/>
        <w:rPr>
          <w:rFonts w:ascii="Open Sans" w:eastAsia="Times New Roman" w:hAnsi="Open Sans" w:cs="Open Sans"/>
          <w:color w:val="BDE5F0"/>
          <w:kern w:val="0"/>
          <w:sz w:val="24"/>
          <w:szCs w:val="24"/>
          <w:lang w:eastAsia="nl-NL"/>
          <w14:ligatures w14:val="none"/>
        </w:rPr>
      </w:pPr>
      <w:r w:rsidRPr="00A36D4A">
        <w:rPr>
          <w:rFonts w:ascii="Open Sans" w:eastAsia="Times New Roman" w:hAnsi="Open Sans" w:cs="Open Sans"/>
          <w:b/>
          <w:bCs/>
          <w:color w:val="BDE5F0"/>
          <w:kern w:val="0"/>
          <w:sz w:val="24"/>
          <w:szCs w:val="24"/>
          <w:lang w:eastAsia="nl-NL"/>
          <w14:ligatures w14:val="none"/>
        </w:rPr>
        <w:t>Waarom kamgaren doek?</w:t>
      </w:r>
      <w:r w:rsidRPr="00A36D4A">
        <w:rPr>
          <w:rFonts w:ascii="Open Sans" w:eastAsia="Times New Roman" w:hAnsi="Open Sans" w:cs="Open Sans"/>
          <w:color w:val="BDE5F0"/>
          <w:kern w:val="0"/>
          <w:sz w:val="24"/>
          <w:szCs w:val="24"/>
          <w:lang w:eastAsia="nl-NL"/>
          <w14:ligatures w14:val="none"/>
        </w:rPr>
        <w:t> Kamgaren constructie betekent dat er geen korte vezels zijn die uit het doek kunnen loskomen om "pillen" of fuzz-balls te vormen die van het speelveld moeten worden verwijderd om de bal recht te laten rollen.</w:t>
      </w:r>
    </w:p>
    <w:p w14:paraId="73A7045C" w14:textId="77777777" w:rsidR="00A36D4A" w:rsidRPr="00A36D4A" w:rsidRDefault="00A36D4A" w:rsidP="00A36D4A">
      <w:pPr>
        <w:shd w:val="clear" w:color="auto" w:fill="109BC5"/>
        <w:spacing w:before="204" w:after="204" w:line="396" w:lineRule="atLeast"/>
        <w:textAlignment w:val="baseline"/>
        <w:rPr>
          <w:rFonts w:ascii="Open Sans" w:eastAsia="Times New Roman" w:hAnsi="Open Sans" w:cs="Open Sans"/>
          <w:color w:val="BDE5F0"/>
          <w:kern w:val="0"/>
          <w:sz w:val="24"/>
          <w:szCs w:val="24"/>
          <w:lang w:eastAsia="nl-NL"/>
          <w14:ligatures w14:val="none"/>
        </w:rPr>
      </w:pPr>
      <w:r w:rsidRPr="00A36D4A">
        <w:rPr>
          <w:rFonts w:ascii="Open Sans" w:eastAsia="Times New Roman" w:hAnsi="Open Sans" w:cs="Open Sans"/>
          <w:color w:val="BDE5F0"/>
          <w:kern w:val="0"/>
          <w:sz w:val="24"/>
          <w:szCs w:val="24"/>
          <w:lang w:eastAsia="nl-NL"/>
          <w14:ligatures w14:val="none"/>
        </w:rPr>
        <w:t>Simonis doek is ongelooflijk glad zonder viltachtige wazigheid en Simonis draagt niet als een wollen luierdoek die uiteindelijk sporen of groeven in de doek ontwikkelt, terwijl korte vezels worden afgestoten die constant moeten worden verwijderd. Bij Simonis is de spin van de bal consistent en blijft de rol bij elke slag recht en waar.</w:t>
      </w:r>
    </w:p>
    <w:p w14:paraId="389E6011" w14:textId="2949B712" w:rsidR="00A36D4A" w:rsidRDefault="00A36D4A" w:rsidP="007B5ADC">
      <w:pPr>
        <w:shd w:val="clear" w:color="auto" w:fill="109BC5"/>
        <w:spacing w:before="204" w:after="204" w:line="396" w:lineRule="atLeast"/>
        <w:textAlignment w:val="baseline"/>
        <w:rPr>
          <w:rFonts w:ascii="Open Sans" w:eastAsia="Times New Roman" w:hAnsi="Open Sans" w:cs="Open Sans"/>
          <w:color w:val="BDE5F0"/>
          <w:kern w:val="0"/>
          <w:sz w:val="24"/>
          <w:szCs w:val="24"/>
          <w:lang w:eastAsia="nl-NL"/>
          <w14:ligatures w14:val="none"/>
        </w:rPr>
      </w:pPr>
      <w:r w:rsidRPr="00A36D4A">
        <w:rPr>
          <w:rFonts w:ascii="Open Sans" w:eastAsia="Times New Roman" w:hAnsi="Open Sans" w:cs="Open Sans"/>
          <w:b/>
          <w:bCs/>
          <w:i/>
          <w:iCs/>
          <w:color w:val="BDE5F0"/>
          <w:kern w:val="0"/>
          <w:sz w:val="24"/>
          <w:szCs w:val="24"/>
          <w:lang w:eastAsia="nl-NL"/>
          <w14:ligatures w14:val="none"/>
        </w:rPr>
        <w:t>Wol vs. Kamgaren = geen vergelijking.</w:t>
      </w:r>
    </w:p>
    <w:p w14:paraId="29E1C9A4" w14:textId="77777777" w:rsidR="00E8782F" w:rsidRDefault="00E8782F" w:rsidP="007B5ADC">
      <w:pPr>
        <w:shd w:val="clear" w:color="auto" w:fill="109BC5"/>
        <w:spacing w:before="204" w:after="204" w:line="396" w:lineRule="atLeast"/>
        <w:textAlignment w:val="baseline"/>
        <w:rPr>
          <w:rFonts w:ascii="Open Sans" w:eastAsia="Times New Roman" w:hAnsi="Open Sans" w:cs="Open Sans"/>
          <w:color w:val="BDE5F0"/>
          <w:kern w:val="0"/>
          <w:sz w:val="24"/>
          <w:szCs w:val="24"/>
          <w:lang w:eastAsia="nl-NL"/>
          <w14:ligatures w14:val="none"/>
        </w:rPr>
      </w:pPr>
    </w:p>
    <w:p w14:paraId="694A88E1" w14:textId="2E9513FD" w:rsidR="00A36D4A" w:rsidRDefault="006D3EE1" w:rsidP="007B5ADC">
      <w:pPr>
        <w:shd w:val="clear" w:color="auto" w:fill="109BC5"/>
        <w:spacing w:before="204" w:after="204" w:line="396" w:lineRule="atLeast"/>
        <w:textAlignment w:val="baseline"/>
        <w:rPr>
          <w:rFonts w:ascii="Open Sans" w:eastAsia="Times New Roman" w:hAnsi="Open Sans" w:cs="Open Sans"/>
          <w:color w:val="BDE5F0"/>
          <w:kern w:val="0"/>
          <w:sz w:val="24"/>
          <w:szCs w:val="24"/>
          <w:lang w:eastAsia="nl-NL"/>
          <w14:ligatures w14:val="none"/>
        </w:rPr>
      </w:pPr>
      <w:r w:rsidRPr="006D3EE1">
        <w:rPr>
          <w:rFonts w:ascii="Open Sans" w:eastAsia="Times New Roman" w:hAnsi="Open Sans" w:cs="Open Sans"/>
          <w:color w:val="BDE5F0"/>
          <w:kern w:val="0"/>
          <w:sz w:val="24"/>
          <w:szCs w:val="24"/>
          <w:lang w:eastAsia="nl-NL"/>
          <w14:ligatures w14:val="none"/>
        </w:rPr>
        <w:lastRenderedPageBreak/>
        <w:t>https://nl.yutaitextiles.com/news/characteristics-and-differences-of-woolen-and-77441290.html</w:t>
      </w:r>
    </w:p>
    <w:p w14:paraId="57284F71" w14:textId="77777777" w:rsidR="006D3EE1" w:rsidRPr="006D3EE1" w:rsidRDefault="006D3EE1" w:rsidP="006D3EE1">
      <w:pPr>
        <w:shd w:val="clear" w:color="auto" w:fill="109BC5"/>
        <w:spacing w:before="204" w:after="204" w:line="396" w:lineRule="atLeast"/>
        <w:textAlignment w:val="baseline"/>
        <w:rPr>
          <w:rFonts w:ascii="Open Sans" w:eastAsia="Times New Roman" w:hAnsi="Open Sans" w:cs="Open Sans"/>
          <w:color w:val="BDE5F0"/>
          <w:kern w:val="0"/>
          <w:sz w:val="24"/>
          <w:szCs w:val="24"/>
          <w:lang w:eastAsia="nl-NL"/>
          <w14:ligatures w14:val="none"/>
        </w:rPr>
      </w:pPr>
      <w:r w:rsidRPr="006D3EE1">
        <w:rPr>
          <w:rFonts w:ascii="Open Sans" w:eastAsia="Times New Roman" w:hAnsi="Open Sans" w:cs="Open Sans"/>
          <w:b/>
          <w:bCs/>
          <w:color w:val="BDE5F0"/>
          <w:kern w:val="0"/>
          <w:sz w:val="24"/>
          <w:szCs w:val="24"/>
          <w:lang w:eastAsia="nl-NL"/>
          <w14:ligatures w14:val="none"/>
        </w:rPr>
        <w:t>Wat zijn wol en kamgaren?</w:t>
      </w:r>
    </w:p>
    <w:p w14:paraId="407C7872" w14:textId="77777777" w:rsidR="006D3EE1" w:rsidRPr="006D3EE1" w:rsidRDefault="006D3EE1" w:rsidP="006D3EE1">
      <w:pPr>
        <w:shd w:val="clear" w:color="auto" w:fill="109BC5"/>
        <w:spacing w:before="204" w:after="204" w:line="396" w:lineRule="atLeast"/>
        <w:textAlignment w:val="baseline"/>
        <w:rPr>
          <w:rFonts w:ascii="Open Sans" w:eastAsia="Times New Roman" w:hAnsi="Open Sans" w:cs="Open Sans"/>
          <w:color w:val="BDE5F0"/>
          <w:kern w:val="0"/>
          <w:sz w:val="24"/>
          <w:szCs w:val="24"/>
          <w:lang w:eastAsia="nl-NL"/>
          <w14:ligatures w14:val="none"/>
        </w:rPr>
      </w:pPr>
      <w:r w:rsidRPr="006D3EE1">
        <w:rPr>
          <w:rFonts w:ascii="Open Sans" w:eastAsia="Times New Roman" w:hAnsi="Open Sans" w:cs="Open Sans"/>
          <w:color w:val="BDE5F0"/>
          <w:kern w:val="0"/>
          <w:sz w:val="24"/>
          <w:szCs w:val="24"/>
          <w:lang w:eastAsia="nl-NL"/>
          <w14:ligatures w14:val="none"/>
        </w:rPr>
        <w:t>Wollen kasjmier en kamgaren zijn, simpel gezegd, twee soorten garens met een verschillende dikte in uiterlijk, gevormd door verschillende technologische processen tijdens het spinnen van kasjmier tot garen.</w:t>
      </w:r>
    </w:p>
    <w:p w14:paraId="02257174" w14:textId="77777777" w:rsidR="006D3EE1" w:rsidRPr="006D3EE1" w:rsidRDefault="006D3EE1" w:rsidP="006D3EE1">
      <w:pPr>
        <w:shd w:val="clear" w:color="auto" w:fill="109BC5"/>
        <w:spacing w:before="204" w:after="204" w:line="396" w:lineRule="atLeast"/>
        <w:textAlignment w:val="baseline"/>
        <w:rPr>
          <w:rFonts w:ascii="Open Sans" w:eastAsia="Times New Roman" w:hAnsi="Open Sans" w:cs="Open Sans"/>
          <w:color w:val="BDE5F0"/>
          <w:kern w:val="0"/>
          <w:sz w:val="24"/>
          <w:szCs w:val="24"/>
          <w:lang w:eastAsia="nl-NL"/>
          <w14:ligatures w14:val="none"/>
        </w:rPr>
      </w:pPr>
      <w:r w:rsidRPr="006D3EE1">
        <w:rPr>
          <w:rFonts w:ascii="Open Sans" w:eastAsia="Times New Roman" w:hAnsi="Open Sans" w:cs="Open Sans"/>
          <w:color w:val="BDE5F0"/>
          <w:kern w:val="0"/>
          <w:sz w:val="24"/>
          <w:szCs w:val="24"/>
          <w:lang w:eastAsia="nl-NL"/>
          <w14:ligatures w14:val="none"/>
        </w:rPr>
        <w:t>Bij het spinproces is er een proces dat kammen wordt genoemd, en het garen dat door dit proces wordt geproduceerd, wordt gekamd garen genoemd. Het garen dat zonder dit proces wordt geproduceerd, wordt algemeen gekamd garen of grof gesponnen garen genoemd. Het gekamde garen is beter dan het algemene gekamde garen in alle aspecten van sterkte en droogheid.</w:t>
      </w:r>
    </w:p>
    <w:p w14:paraId="717E1FEB" w14:textId="77777777" w:rsidR="006D3EE1" w:rsidRPr="006D3EE1" w:rsidRDefault="006D3EE1" w:rsidP="006D3EE1">
      <w:pPr>
        <w:shd w:val="clear" w:color="auto" w:fill="109BC5"/>
        <w:spacing w:before="204" w:after="204" w:line="396" w:lineRule="atLeast"/>
        <w:textAlignment w:val="baseline"/>
        <w:rPr>
          <w:rFonts w:ascii="Open Sans" w:eastAsia="Times New Roman" w:hAnsi="Open Sans" w:cs="Open Sans"/>
          <w:color w:val="BDE5F0"/>
          <w:kern w:val="0"/>
          <w:sz w:val="24"/>
          <w:szCs w:val="24"/>
          <w:lang w:eastAsia="nl-NL"/>
          <w14:ligatures w14:val="none"/>
        </w:rPr>
      </w:pPr>
      <w:r w:rsidRPr="006D3EE1">
        <w:rPr>
          <w:rFonts w:ascii="Open Sans" w:eastAsia="Times New Roman" w:hAnsi="Open Sans" w:cs="Open Sans"/>
          <w:b/>
          <w:bCs/>
          <w:color w:val="BDE5F0"/>
          <w:kern w:val="0"/>
          <w:sz w:val="24"/>
          <w:szCs w:val="24"/>
          <w:lang w:eastAsia="nl-NL"/>
          <w14:ligatures w14:val="none"/>
        </w:rPr>
        <w:t xml:space="preserve">Wat is het verschil tussen wollen en kamgaren </w:t>
      </w:r>
      <w:r w:rsidRPr="00057218">
        <w:rPr>
          <w:rFonts w:ascii="Open Sans" w:eastAsia="Times New Roman" w:hAnsi="Open Sans" w:cs="Open Sans"/>
          <w:b/>
          <w:bCs/>
          <w:color w:val="BDE5F0"/>
          <w:kern w:val="0"/>
          <w:sz w:val="24"/>
          <w:szCs w:val="24"/>
          <w:u w:val="single"/>
          <w:lang w:eastAsia="nl-NL"/>
          <w14:ligatures w14:val="none"/>
        </w:rPr>
        <w:t>weefeffect?</w:t>
      </w:r>
    </w:p>
    <w:p w14:paraId="796793F0" w14:textId="4FF38F39" w:rsidR="006D3EE1" w:rsidRPr="006D3EE1" w:rsidRDefault="006D3EE1" w:rsidP="006D3EE1">
      <w:pPr>
        <w:shd w:val="clear" w:color="auto" w:fill="109BC5"/>
        <w:spacing w:before="204" w:after="204" w:line="396" w:lineRule="atLeast"/>
        <w:textAlignment w:val="baseline"/>
        <w:rPr>
          <w:rFonts w:ascii="Open Sans" w:eastAsia="Times New Roman" w:hAnsi="Open Sans" w:cs="Open Sans"/>
          <w:color w:val="BDE5F0"/>
          <w:kern w:val="0"/>
          <w:sz w:val="24"/>
          <w:szCs w:val="24"/>
          <w:lang w:eastAsia="nl-NL"/>
          <w14:ligatures w14:val="none"/>
        </w:rPr>
      </w:pPr>
      <w:r w:rsidRPr="006D3EE1">
        <w:rPr>
          <w:rFonts w:ascii="Open Sans" w:eastAsia="Times New Roman" w:hAnsi="Open Sans" w:cs="Open Sans"/>
          <w:color w:val="BDE5F0"/>
          <w:kern w:val="0"/>
          <w:sz w:val="24"/>
          <w:szCs w:val="24"/>
          <w:lang w:eastAsia="nl-NL"/>
          <w14:ligatures w14:val="none"/>
        </w:rPr>
        <w:t>Het oppervlak van kamgarenstof is glad en het weefsel is fijn en helder. Zachte en natuurlijke glans, pure kleur. Voel</w:t>
      </w:r>
      <w:r w:rsidR="00E8782F">
        <w:rPr>
          <w:rFonts w:ascii="Open Sans" w:eastAsia="Times New Roman" w:hAnsi="Open Sans" w:cs="Open Sans"/>
          <w:color w:val="BDE5F0"/>
          <w:kern w:val="0"/>
          <w:sz w:val="24"/>
          <w:szCs w:val="24"/>
          <w:lang w:eastAsia="nl-NL"/>
          <w14:ligatures w14:val="none"/>
        </w:rPr>
        <w:t>t</w:t>
      </w:r>
      <w:r w:rsidRPr="006D3EE1">
        <w:rPr>
          <w:rFonts w:ascii="Open Sans" w:eastAsia="Times New Roman" w:hAnsi="Open Sans" w:cs="Open Sans"/>
          <w:color w:val="BDE5F0"/>
          <w:kern w:val="0"/>
          <w:sz w:val="24"/>
          <w:szCs w:val="24"/>
          <w:lang w:eastAsia="nl-NL"/>
          <w14:ligatures w14:val="none"/>
        </w:rPr>
        <w:t xml:space="preserve"> zacht en elastisch aan. Met de hand knijpt u in het oppervlak om het los te maken, de vouw is niet duidelijk en kan snel terugkeren naar de oorspronkelijke staat. Het garen is grotendeels dubbel.</w:t>
      </w:r>
    </w:p>
    <w:p w14:paraId="79D7C426" w14:textId="21FB41EA" w:rsidR="00E8782F" w:rsidRPr="00E8782F" w:rsidRDefault="00E8782F" w:rsidP="00E8782F">
      <w:pPr>
        <w:shd w:val="clear" w:color="auto" w:fill="109BC5"/>
        <w:spacing w:before="204" w:after="204" w:line="396" w:lineRule="atLeast"/>
        <w:textAlignment w:val="baseline"/>
        <w:rPr>
          <w:rFonts w:ascii="Open Sans" w:eastAsia="Times New Roman" w:hAnsi="Open Sans" w:cs="Open Sans"/>
          <w:color w:val="BDE5F0"/>
          <w:kern w:val="0"/>
          <w:sz w:val="24"/>
          <w:szCs w:val="24"/>
          <w:lang w:eastAsia="nl-NL"/>
          <w14:ligatures w14:val="none"/>
        </w:rPr>
      </w:pPr>
      <w:r w:rsidRPr="00E8782F">
        <w:rPr>
          <w:rFonts w:ascii="Open Sans" w:eastAsia="Times New Roman" w:hAnsi="Open Sans" w:cs="Open Sans"/>
          <w:color w:val="BDE5F0"/>
          <w:kern w:val="0"/>
          <w:sz w:val="24"/>
          <w:szCs w:val="24"/>
          <w:lang w:eastAsia="nl-NL"/>
          <w14:ligatures w14:val="none"/>
        </w:rPr>
        <w:t>https://nl.xianbangtextile.com/info/the-difference-between-woolen-and-worsted-fabr-78592511.htmlHet verschil tussen wollen en kamgaren stoffen</w:t>
      </w:r>
    </w:p>
    <w:p w14:paraId="4B1696AB" w14:textId="77777777" w:rsidR="00511322" w:rsidRDefault="00E8782F" w:rsidP="00E8782F">
      <w:pPr>
        <w:shd w:val="clear" w:color="auto" w:fill="109BC5"/>
        <w:spacing w:before="204" w:after="204" w:line="396" w:lineRule="atLeast"/>
        <w:textAlignment w:val="baseline"/>
        <w:rPr>
          <w:rFonts w:ascii="Open Sans" w:eastAsia="Times New Roman" w:hAnsi="Open Sans" w:cs="Open Sans"/>
          <w:color w:val="BDE5F0"/>
          <w:kern w:val="0"/>
          <w:sz w:val="24"/>
          <w:szCs w:val="24"/>
          <w:lang w:eastAsia="nl-NL"/>
          <w14:ligatures w14:val="none"/>
        </w:rPr>
      </w:pPr>
      <w:r w:rsidRPr="00E8782F">
        <w:rPr>
          <w:rFonts w:ascii="Open Sans" w:eastAsia="Times New Roman" w:hAnsi="Open Sans" w:cs="Open Sans"/>
          <w:color w:val="BDE5F0"/>
          <w:kern w:val="0"/>
          <w:sz w:val="24"/>
          <w:szCs w:val="24"/>
          <w:lang w:eastAsia="nl-NL"/>
          <w14:ligatures w14:val="none"/>
        </w:rPr>
        <w:t>Het verschil tussen spinnen en kamgaren is dat het oppervlak van wollen stof van kamgaren vlak is en de textuur fijn en helder is. De glans is zacht en natuurlijk en de kleur is puur. Zacht en elastisch om aan te raken. Het oppervlak wordt losgemaakt door met de hand te knijpen, de vouw is niet duidelijk en kan snel terugkeren naar zijn oorspronkelijke vorm. De meeste garens zijn dubbellaags.</w:t>
      </w:r>
      <w:r w:rsidR="002D1EC8">
        <w:rPr>
          <w:rFonts w:ascii="Open Sans" w:eastAsia="Times New Roman" w:hAnsi="Open Sans" w:cs="Open Sans"/>
          <w:color w:val="BDE5F0"/>
          <w:kern w:val="0"/>
          <w:sz w:val="24"/>
          <w:szCs w:val="24"/>
          <w:lang w:eastAsia="nl-NL"/>
          <w14:ligatures w14:val="none"/>
        </w:rPr>
        <w:t xml:space="preserve"> </w:t>
      </w:r>
      <w:r w:rsidRPr="00E8782F">
        <w:rPr>
          <w:rFonts w:ascii="Open Sans" w:eastAsia="Times New Roman" w:hAnsi="Open Sans" w:cs="Open Sans"/>
          <w:color w:val="BDE5F0"/>
          <w:kern w:val="0"/>
          <w:sz w:val="24"/>
          <w:szCs w:val="24"/>
          <w:lang w:eastAsia="nl-NL"/>
          <w14:ligatures w14:val="none"/>
        </w:rPr>
        <w:t xml:space="preserve">Wol heeft een vol oppervlak en een dichte textuur. Er zijn fijne haartjes op het oppervlak en de textuur wordt over het algemeen niet onthuld. Het voelt warm, mollig en elastisch aan. </w:t>
      </w:r>
    </w:p>
    <w:p w14:paraId="658CEDDF" w14:textId="36D2ABD3" w:rsidR="00E8782F" w:rsidRPr="00E8782F" w:rsidRDefault="00E8782F" w:rsidP="00E8782F">
      <w:pPr>
        <w:shd w:val="clear" w:color="auto" w:fill="109BC5"/>
        <w:spacing w:before="204" w:after="204" w:line="396" w:lineRule="atLeast"/>
        <w:textAlignment w:val="baseline"/>
        <w:rPr>
          <w:rFonts w:ascii="Open Sans" w:eastAsia="Times New Roman" w:hAnsi="Open Sans" w:cs="Open Sans"/>
          <w:color w:val="BDE5F0"/>
          <w:kern w:val="0"/>
          <w:sz w:val="24"/>
          <w:szCs w:val="24"/>
          <w:lang w:eastAsia="nl-NL"/>
          <w14:ligatures w14:val="none"/>
        </w:rPr>
      </w:pPr>
      <w:r w:rsidRPr="00E8782F">
        <w:rPr>
          <w:rFonts w:ascii="Open Sans" w:eastAsia="Times New Roman" w:hAnsi="Open Sans" w:cs="Open Sans"/>
          <w:color w:val="BDE5F0"/>
          <w:kern w:val="0"/>
          <w:sz w:val="24"/>
          <w:szCs w:val="24"/>
          <w:lang w:eastAsia="nl-NL"/>
          <w14:ligatures w14:val="none"/>
        </w:rPr>
        <w:t>De meeste garens zijn grove enkele garens. Het verschil tussen kamgaren en slubgaren is de dikte van het garen en er is geen speciale samenstellingsvereiste.</w:t>
      </w:r>
    </w:p>
    <w:p w14:paraId="361075EB" w14:textId="15FE33AA" w:rsidR="00A36D4A" w:rsidRPr="00C25A6E" w:rsidRDefault="00E8782F" w:rsidP="007B5ADC">
      <w:pPr>
        <w:shd w:val="clear" w:color="auto" w:fill="109BC5"/>
        <w:spacing w:before="204" w:after="204" w:line="396" w:lineRule="atLeast"/>
        <w:textAlignment w:val="baseline"/>
        <w:rPr>
          <w:rFonts w:ascii="Open Sans" w:eastAsia="Times New Roman" w:hAnsi="Open Sans" w:cs="Open Sans"/>
          <w:color w:val="BDE5F0"/>
          <w:kern w:val="0"/>
          <w:sz w:val="24"/>
          <w:szCs w:val="24"/>
          <w:lang w:eastAsia="nl-NL"/>
          <w14:ligatures w14:val="none"/>
        </w:rPr>
      </w:pPr>
      <w:r w:rsidRPr="00E8782F">
        <w:rPr>
          <w:rFonts w:ascii="Open Sans" w:eastAsia="Times New Roman" w:hAnsi="Open Sans" w:cs="Open Sans"/>
          <w:color w:val="BDE5F0"/>
          <w:kern w:val="0"/>
          <w:sz w:val="24"/>
          <w:szCs w:val="24"/>
          <w:lang w:eastAsia="nl-NL"/>
          <w14:ligatures w14:val="none"/>
        </w:rPr>
        <w:lastRenderedPageBreak/>
        <w:t>1. Kamgaren, ook wel bekend als kamgarenstof, is gemaakt van hoogwaardig gekamd wolgaren. De kwaliteit van wol is goed, de stof is schoon en strak, glad en zacht, de stof is helder, kleurrijk en elastisch.</w:t>
      </w:r>
    </w:p>
    <w:bookmarkEnd w:id="0"/>
    <w:p w14:paraId="728F347E" w14:textId="09813C7E" w:rsidR="00D512F8" w:rsidRDefault="00D512F8" w:rsidP="00D512F8">
      <w:pPr>
        <w:pStyle w:val="Lijstalinea"/>
        <w:numPr>
          <w:ilvl w:val="0"/>
          <w:numId w:val="1"/>
        </w:numPr>
        <w:rPr>
          <w:noProof/>
        </w:rPr>
      </w:pPr>
    </w:p>
    <w:p w14:paraId="5C6A6F92" w14:textId="139A67EF" w:rsidR="00911B2F" w:rsidRPr="00D512F8" w:rsidRDefault="00D512F8" w:rsidP="00D512F8">
      <w:pPr>
        <w:rPr>
          <w:rFonts w:ascii="Verdana" w:hAnsi="Verdana"/>
          <w:sz w:val="24"/>
          <w:szCs w:val="24"/>
        </w:rPr>
      </w:pPr>
      <w:r>
        <w:rPr>
          <w:rFonts w:ascii="Verdana" w:hAnsi="Verdana"/>
          <w:sz w:val="24"/>
          <w:szCs w:val="24"/>
        </w:rPr>
        <w:t xml:space="preserve">        </w:t>
      </w:r>
      <w:r>
        <w:rPr>
          <w:noProof/>
        </w:rPr>
        <w:drawing>
          <wp:inline distT="0" distB="0" distL="0" distR="0" wp14:anchorId="400187A5" wp14:editId="3DF6B9B5">
            <wp:extent cx="3847796" cy="2219020"/>
            <wp:effectExtent l="0" t="0" r="635" b="0"/>
            <wp:docPr id="4597729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72928" name=""/>
                    <pic:cNvPicPr/>
                  </pic:nvPicPr>
                  <pic:blipFill>
                    <a:blip r:embed="rId12"/>
                    <a:stretch>
                      <a:fillRect/>
                    </a:stretch>
                  </pic:blipFill>
                  <pic:spPr>
                    <a:xfrm>
                      <a:off x="0" y="0"/>
                      <a:ext cx="3869937" cy="2231789"/>
                    </a:xfrm>
                    <a:prstGeom prst="rect">
                      <a:avLst/>
                    </a:prstGeom>
                  </pic:spPr>
                </pic:pic>
              </a:graphicData>
            </a:graphic>
          </wp:inline>
        </w:drawing>
      </w:r>
      <w:r w:rsidRPr="00D512F8">
        <w:rPr>
          <w:rFonts w:ascii="Verdana" w:hAnsi="Verdana"/>
          <w:sz w:val="24"/>
          <w:szCs w:val="24"/>
        </w:rPr>
        <w:t xml:space="preserve">                                                                                                                                                                                       </w:t>
      </w:r>
    </w:p>
    <w:p w14:paraId="116F045D" w14:textId="28EAE09F" w:rsidR="00D512F8" w:rsidRPr="00D512F8" w:rsidRDefault="00D512F8" w:rsidP="00D512F8">
      <w:pPr>
        <w:rPr>
          <w:rFonts w:ascii="Verdana" w:hAnsi="Verdana"/>
          <w:b/>
          <w:bCs/>
          <w:sz w:val="24"/>
          <w:szCs w:val="24"/>
          <w:u w:val="single"/>
        </w:rPr>
      </w:pPr>
      <w:r w:rsidRPr="00D512F8">
        <w:rPr>
          <w:rFonts w:ascii="Verdana" w:hAnsi="Verdana"/>
          <w:b/>
          <w:bCs/>
          <w:sz w:val="24"/>
          <w:szCs w:val="24"/>
          <w:u w:val="single"/>
        </w:rPr>
        <w:t>Persoonlijke ervaringen met Simonis Hybride S.</w:t>
      </w:r>
    </w:p>
    <w:p w14:paraId="2AF05404" w14:textId="3792D7BB" w:rsidR="00E81CB3" w:rsidRDefault="00D512F8" w:rsidP="00D512F8">
      <w:pPr>
        <w:rPr>
          <w:rFonts w:ascii="Verdana" w:hAnsi="Verdana"/>
          <w:sz w:val="24"/>
          <w:szCs w:val="24"/>
        </w:rPr>
      </w:pPr>
      <w:r>
        <w:rPr>
          <w:rFonts w:ascii="Verdana" w:hAnsi="Verdana"/>
          <w:sz w:val="24"/>
          <w:szCs w:val="24"/>
        </w:rPr>
        <w:t xml:space="preserve">Ongeveer 7 maanden met dit laken gespeeld, lijkt </w:t>
      </w:r>
      <w:r w:rsidR="0064225A">
        <w:rPr>
          <w:rFonts w:ascii="Verdana" w:hAnsi="Verdana"/>
          <w:sz w:val="24"/>
          <w:szCs w:val="24"/>
        </w:rPr>
        <w:t>mij</w:t>
      </w:r>
      <w:r>
        <w:rPr>
          <w:rFonts w:ascii="Verdana" w:hAnsi="Verdana"/>
          <w:sz w:val="24"/>
          <w:szCs w:val="24"/>
        </w:rPr>
        <w:t xml:space="preserve"> een sterk laken en het tempo is </w:t>
      </w:r>
      <w:r w:rsidR="00AF28C9">
        <w:rPr>
          <w:rFonts w:ascii="Verdana" w:hAnsi="Verdana"/>
          <w:sz w:val="24"/>
          <w:szCs w:val="24"/>
        </w:rPr>
        <w:t xml:space="preserve">na gewenning </w:t>
      </w:r>
      <w:r>
        <w:rPr>
          <w:rFonts w:ascii="Verdana" w:hAnsi="Verdana"/>
          <w:sz w:val="24"/>
          <w:szCs w:val="24"/>
        </w:rPr>
        <w:t>wat beter te controleren dan volledig synthetische lakens, echter bij uitloop van de bal m.n. als de snelheid afneemt verandert de looplijn, de bal gaat wijken</w:t>
      </w:r>
      <w:r w:rsidR="00FE4C54">
        <w:rPr>
          <w:rFonts w:ascii="Verdana" w:hAnsi="Verdana"/>
          <w:sz w:val="24"/>
          <w:szCs w:val="24"/>
        </w:rPr>
        <w:t xml:space="preserve"> en zwabberen</w:t>
      </w:r>
      <w:r>
        <w:rPr>
          <w:rFonts w:ascii="Verdana" w:hAnsi="Verdana"/>
          <w:sz w:val="24"/>
          <w:szCs w:val="24"/>
        </w:rPr>
        <w:t>, serie spelen is lastiger dan met 300 Rapide</w:t>
      </w:r>
      <w:r w:rsidR="00FE4C54">
        <w:rPr>
          <w:rFonts w:ascii="Verdana" w:hAnsi="Verdana"/>
          <w:sz w:val="24"/>
          <w:szCs w:val="24"/>
        </w:rPr>
        <w:t>,</w:t>
      </w:r>
      <w:r w:rsidR="00AE5A18">
        <w:rPr>
          <w:rFonts w:ascii="Verdana" w:hAnsi="Verdana"/>
          <w:sz w:val="24"/>
          <w:szCs w:val="24"/>
        </w:rPr>
        <w:t xml:space="preserve"> bij uitrol </w:t>
      </w:r>
      <w:r w:rsidR="00FE4C54">
        <w:rPr>
          <w:rFonts w:ascii="Verdana" w:hAnsi="Verdana"/>
          <w:sz w:val="24"/>
          <w:szCs w:val="24"/>
        </w:rPr>
        <w:t xml:space="preserve">hebben de </w:t>
      </w:r>
      <w:r w:rsidR="00AE5A18">
        <w:rPr>
          <w:rFonts w:ascii="Verdana" w:hAnsi="Verdana"/>
          <w:sz w:val="24"/>
          <w:szCs w:val="24"/>
        </w:rPr>
        <w:t>bal</w:t>
      </w:r>
      <w:r w:rsidR="00FE4C54">
        <w:rPr>
          <w:rFonts w:ascii="Verdana" w:hAnsi="Verdana"/>
          <w:sz w:val="24"/>
          <w:szCs w:val="24"/>
        </w:rPr>
        <w:t xml:space="preserve">len een </w:t>
      </w:r>
      <w:r w:rsidR="00AE5A18">
        <w:rPr>
          <w:rFonts w:ascii="Verdana" w:hAnsi="Verdana"/>
          <w:sz w:val="24"/>
          <w:szCs w:val="24"/>
        </w:rPr>
        <w:t xml:space="preserve">sterke nijging </w:t>
      </w:r>
      <w:r w:rsidR="00FE4C54">
        <w:rPr>
          <w:rFonts w:ascii="Verdana" w:hAnsi="Verdana"/>
          <w:sz w:val="24"/>
          <w:szCs w:val="24"/>
        </w:rPr>
        <w:t xml:space="preserve">te </w:t>
      </w:r>
      <w:r w:rsidR="00AE5A18">
        <w:rPr>
          <w:rFonts w:ascii="Verdana" w:hAnsi="Verdana"/>
          <w:sz w:val="24"/>
          <w:szCs w:val="24"/>
        </w:rPr>
        <w:t>kantelen</w:t>
      </w:r>
      <w:r w:rsidR="00AF28C9">
        <w:rPr>
          <w:rFonts w:ascii="Verdana" w:hAnsi="Verdana"/>
          <w:sz w:val="24"/>
          <w:szCs w:val="24"/>
        </w:rPr>
        <w:t xml:space="preserve"> wat gebeurt</w:t>
      </w:r>
      <w:r w:rsidR="00A03CD8">
        <w:rPr>
          <w:rFonts w:ascii="Verdana" w:hAnsi="Verdana"/>
          <w:sz w:val="24"/>
          <w:szCs w:val="24"/>
        </w:rPr>
        <w:t xml:space="preserve"> als de bal bijna tot stilstand komt</w:t>
      </w:r>
      <w:r w:rsidR="0064225A">
        <w:rPr>
          <w:rFonts w:ascii="Verdana" w:hAnsi="Verdana"/>
          <w:sz w:val="24"/>
          <w:szCs w:val="24"/>
        </w:rPr>
        <w:t>.</w:t>
      </w:r>
      <w:r w:rsidR="00514B45">
        <w:rPr>
          <w:rFonts w:ascii="Verdana" w:hAnsi="Verdana"/>
          <w:sz w:val="24"/>
          <w:szCs w:val="24"/>
        </w:rPr>
        <w:t xml:space="preserve"> </w:t>
      </w:r>
      <w:r w:rsidR="0064225A">
        <w:rPr>
          <w:rFonts w:ascii="Verdana" w:hAnsi="Verdana"/>
          <w:sz w:val="24"/>
          <w:szCs w:val="24"/>
        </w:rPr>
        <w:t>B</w:t>
      </w:r>
      <w:r w:rsidR="00514B45">
        <w:rPr>
          <w:rFonts w:ascii="Verdana" w:hAnsi="Verdana"/>
          <w:sz w:val="24"/>
          <w:szCs w:val="24"/>
        </w:rPr>
        <w:t xml:space="preserve">ij </w:t>
      </w:r>
      <w:r w:rsidR="00AE5A18">
        <w:rPr>
          <w:rFonts w:ascii="Verdana" w:hAnsi="Verdana"/>
          <w:sz w:val="24"/>
          <w:szCs w:val="24"/>
        </w:rPr>
        <w:t xml:space="preserve">langspel na </w:t>
      </w:r>
      <w:r w:rsidR="00514B45">
        <w:rPr>
          <w:rFonts w:ascii="Verdana" w:hAnsi="Verdana"/>
          <w:sz w:val="24"/>
          <w:szCs w:val="24"/>
        </w:rPr>
        <w:t xml:space="preserve">bandafslag versnellen de ballen duidelijk zichtbaar ook is de hoek na afslag </w:t>
      </w:r>
      <w:r w:rsidR="00AE5A18">
        <w:rPr>
          <w:rFonts w:ascii="Verdana" w:hAnsi="Verdana"/>
          <w:sz w:val="24"/>
          <w:szCs w:val="24"/>
        </w:rPr>
        <w:t>band</w:t>
      </w:r>
      <w:r w:rsidR="005B12E2">
        <w:rPr>
          <w:rFonts w:ascii="Verdana" w:hAnsi="Verdana"/>
          <w:sz w:val="24"/>
          <w:szCs w:val="24"/>
        </w:rPr>
        <w:t xml:space="preserve"> langer </w:t>
      </w:r>
      <w:r w:rsidR="00AE5A18">
        <w:rPr>
          <w:rFonts w:ascii="Verdana" w:hAnsi="Verdana"/>
          <w:sz w:val="24"/>
          <w:szCs w:val="24"/>
        </w:rPr>
        <w:t xml:space="preserve">dan </w:t>
      </w:r>
      <w:r w:rsidR="004459DA">
        <w:rPr>
          <w:rFonts w:ascii="Verdana" w:hAnsi="Verdana"/>
          <w:sz w:val="24"/>
          <w:szCs w:val="24"/>
        </w:rPr>
        <w:t xml:space="preserve">op </w:t>
      </w:r>
      <w:r w:rsidR="00AE5A18">
        <w:rPr>
          <w:rFonts w:ascii="Verdana" w:hAnsi="Verdana"/>
          <w:sz w:val="24"/>
          <w:szCs w:val="24"/>
        </w:rPr>
        <w:t>300 Rapide</w:t>
      </w:r>
      <w:r w:rsidR="00DC4D4A">
        <w:rPr>
          <w:rFonts w:ascii="Verdana" w:hAnsi="Verdana"/>
          <w:sz w:val="24"/>
          <w:szCs w:val="24"/>
        </w:rPr>
        <w:t xml:space="preserve">. </w:t>
      </w:r>
    </w:p>
    <w:p w14:paraId="6B75D2AE" w14:textId="0CF7B19A" w:rsidR="00850A6F" w:rsidRDefault="003C5493" w:rsidP="00D512F8">
      <w:pPr>
        <w:rPr>
          <w:rFonts w:ascii="Verdana" w:hAnsi="Verdana"/>
          <w:i/>
          <w:iCs/>
          <w:sz w:val="24"/>
          <w:szCs w:val="24"/>
        </w:rPr>
      </w:pPr>
      <w:r>
        <w:rPr>
          <w:rFonts w:ascii="Verdana" w:hAnsi="Verdana"/>
          <w:sz w:val="24"/>
          <w:szCs w:val="24"/>
        </w:rPr>
        <w:t>Witte wrijving plekjes teken</w:t>
      </w:r>
      <w:r w:rsidR="00A03CD8">
        <w:rPr>
          <w:rFonts w:ascii="Verdana" w:hAnsi="Verdana"/>
          <w:sz w:val="24"/>
          <w:szCs w:val="24"/>
        </w:rPr>
        <w:t>en</w:t>
      </w:r>
      <w:r>
        <w:rPr>
          <w:rFonts w:ascii="Verdana" w:hAnsi="Verdana"/>
          <w:sz w:val="24"/>
          <w:szCs w:val="24"/>
        </w:rPr>
        <w:t xml:space="preserve"> meer dan bij 300 Rapide</w:t>
      </w:r>
      <w:r w:rsidR="004D5B18">
        <w:rPr>
          <w:rFonts w:ascii="Verdana" w:hAnsi="Verdana"/>
          <w:sz w:val="24"/>
          <w:szCs w:val="24"/>
        </w:rPr>
        <w:t xml:space="preserve">, </w:t>
      </w:r>
      <w:r w:rsidR="004D5B18" w:rsidRPr="00824EA9">
        <w:rPr>
          <w:rFonts w:ascii="Verdana" w:hAnsi="Verdana"/>
          <w:i/>
          <w:iCs/>
          <w:sz w:val="24"/>
          <w:szCs w:val="24"/>
          <w:u w:val="single"/>
        </w:rPr>
        <w:t xml:space="preserve">dat heeft allemaal te maken met </w:t>
      </w:r>
      <w:r w:rsidR="00850A6F">
        <w:rPr>
          <w:rFonts w:ascii="Verdana" w:hAnsi="Verdana"/>
          <w:i/>
          <w:iCs/>
          <w:sz w:val="24"/>
          <w:szCs w:val="24"/>
          <w:u w:val="single"/>
        </w:rPr>
        <w:t>fabricage en</w:t>
      </w:r>
      <w:r w:rsidR="004D5B18" w:rsidRPr="00824EA9">
        <w:rPr>
          <w:rFonts w:ascii="Verdana" w:hAnsi="Verdana"/>
          <w:i/>
          <w:iCs/>
          <w:sz w:val="24"/>
          <w:szCs w:val="24"/>
          <w:u w:val="single"/>
        </w:rPr>
        <w:t xml:space="preserve"> weef structuur van het laken.</w:t>
      </w:r>
      <w:r w:rsidRPr="00824EA9">
        <w:rPr>
          <w:rFonts w:ascii="Verdana" w:hAnsi="Verdana"/>
          <w:i/>
          <w:iCs/>
          <w:sz w:val="24"/>
          <w:szCs w:val="24"/>
        </w:rPr>
        <w:t xml:space="preserve"> </w:t>
      </w:r>
    </w:p>
    <w:p w14:paraId="1BC38E80" w14:textId="1CA55BB4" w:rsidR="00D512F8" w:rsidRDefault="00DC4D4A" w:rsidP="00D512F8">
      <w:pPr>
        <w:rPr>
          <w:rFonts w:ascii="Verdana" w:hAnsi="Verdana"/>
          <w:sz w:val="24"/>
          <w:szCs w:val="24"/>
        </w:rPr>
      </w:pPr>
      <w:r>
        <w:rPr>
          <w:rFonts w:ascii="Verdana" w:hAnsi="Verdana"/>
          <w:sz w:val="24"/>
          <w:szCs w:val="24"/>
        </w:rPr>
        <w:t>Een commentaar van een topbiljarter:</w:t>
      </w:r>
      <w:r w:rsidR="00D512F8">
        <w:rPr>
          <w:rFonts w:ascii="Verdana" w:hAnsi="Verdana"/>
          <w:sz w:val="24"/>
          <w:szCs w:val="24"/>
        </w:rPr>
        <w:t xml:space="preserve"> </w:t>
      </w:r>
      <w:r w:rsidRPr="00FE4C54">
        <w:rPr>
          <w:rFonts w:ascii="Verdana" w:hAnsi="Verdana"/>
          <w:i/>
          <w:iCs/>
          <w:sz w:val="24"/>
          <w:szCs w:val="24"/>
        </w:rPr>
        <w:t>De hybride van Simonis vind ik schokkend slecht, ik heb laatst een proef laken gehad en het was om te huilen. </w:t>
      </w:r>
      <w:r w:rsidR="00514B45">
        <w:rPr>
          <w:rFonts w:ascii="Verdana" w:hAnsi="Verdana"/>
          <w:sz w:val="24"/>
          <w:szCs w:val="24"/>
        </w:rPr>
        <w:t>Kortom: Hybride S kan bij lange na niet tippen aan de 300 Rapide van Simonis, beter geschikt voor driebanden</w:t>
      </w:r>
      <w:r w:rsidR="00C844BF">
        <w:rPr>
          <w:rFonts w:ascii="Verdana" w:hAnsi="Verdana"/>
          <w:sz w:val="24"/>
          <w:szCs w:val="24"/>
        </w:rPr>
        <w:t xml:space="preserve"> dan libre</w:t>
      </w:r>
      <w:r w:rsidR="00514B45">
        <w:rPr>
          <w:rFonts w:ascii="Verdana" w:hAnsi="Verdana"/>
          <w:sz w:val="24"/>
          <w:szCs w:val="24"/>
        </w:rPr>
        <w:t xml:space="preserve">. </w:t>
      </w:r>
    </w:p>
    <w:p w14:paraId="42F8F44E" w14:textId="795E9D8B" w:rsidR="00C71D08" w:rsidRDefault="00C71D08" w:rsidP="00D512F8">
      <w:pPr>
        <w:rPr>
          <w:rFonts w:ascii="Verdana" w:hAnsi="Verdana"/>
          <w:sz w:val="24"/>
          <w:szCs w:val="24"/>
        </w:rPr>
      </w:pPr>
    </w:p>
    <w:p w14:paraId="7FC54681" w14:textId="5090C8A9" w:rsidR="0029214F" w:rsidRDefault="0029214F" w:rsidP="00D512F8">
      <w:pPr>
        <w:rPr>
          <w:rFonts w:ascii="Verdana" w:hAnsi="Verdana"/>
          <w:sz w:val="24"/>
          <w:szCs w:val="24"/>
        </w:rPr>
      </w:pPr>
      <w:r>
        <w:rPr>
          <w:noProof/>
        </w:rPr>
        <w:drawing>
          <wp:inline distT="0" distB="0" distL="0" distR="0" wp14:anchorId="5D6ED2AF" wp14:editId="1BE6D0C2">
            <wp:extent cx="1821373" cy="1082650"/>
            <wp:effectExtent l="0" t="0" r="7620" b="381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250" cy="1092682"/>
                    </a:xfrm>
                    <a:prstGeom prst="rect">
                      <a:avLst/>
                    </a:prstGeom>
                    <a:noFill/>
                    <a:ln>
                      <a:noFill/>
                    </a:ln>
                  </pic:spPr>
                </pic:pic>
              </a:graphicData>
            </a:graphic>
          </wp:inline>
        </w:drawing>
      </w:r>
    </w:p>
    <w:p w14:paraId="57840CA0" w14:textId="77777777" w:rsidR="008F0937" w:rsidRDefault="008F0937" w:rsidP="00D512F8">
      <w:pPr>
        <w:rPr>
          <w:rFonts w:ascii="Verdana" w:hAnsi="Verdana"/>
          <w:sz w:val="24"/>
          <w:szCs w:val="24"/>
        </w:rPr>
      </w:pPr>
    </w:p>
    <w:p w14:paraId="1B4D5453" w14:textId="423D739C" w:rsidR="00AE5A18" w:rsidRDefault="00D41B59" w:rsidP="00D41B59">
      <w:pPr>
        <w:pStyle w:val="Lijstalinea"/>
        <w:numPr>
          <w:ilvl w:val="0"/>
          <w:numId w:val="1"/>
        </w:numPr>
        <w:rPr>
          <w:rFonts w:ascii="Verdana" w:hAnsi="Verdana"/>
          <w:sz w:val="24"/>
          <w:szCs w:val="24"/>
        </w:rPr>
      </w:pPr>
      <w:hyperlink r:id="rId14" w:history="1">
        <w:r w:rsidRPr="00D41B59">
          <w:rPr>
            <w:rStyle w:val="Hyperlink"/>
            <w:rFonts w:ascii="Verdana" w:hAnsi="Verdana"/>
            <w:sz w:val="24"/>
            <w:szCs w:val="24"/>
          </w:rPr>
          <w:t>Laken vervangen BRP biljarttafel 210x105 all-in online kopen | Buffalo.nl</w:t>
        </w:r>
      </w:hyperlink>
    </w:p>
    <w:p w14:paraId="32368C49" w14:textId="03040941" w:rsidR="00D41B59" w:rsidRDefault="00D41B59" w:rsidP="00D41B59">
      <w:pPr>
        <w:pStyle w:val="Lijstalinea"/>
        <w:rPr>
          <w:rFonts w:ascii="Verdana" w:hAnsi="Verdana"/>
          <w:sz w:val="24"/>
          <w:szCs w:val="24"/>
        </w:rPr>
      </w:pPr>
      <w:r>
        <w:rPr>
          <w:noProof/>
        </w:rPr>
        <w:drawing>
          <wp:inline distT="0" distB="0" distL="0" distR="0" wp14:anchorId="4CE3ACA6" wp14:editId="7DD08340">
            <wp:extent cx="3961799" cy="2172614"/>
            <wp:effectExtent l="0" t="0" r="635" b="0"/>
            <wp:docPr id="14243218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21803" name=""/>
                    <pic:cNvPicPr/>
                  </pic:nvPicPr>
                  <pic:blipFill>
                    <a:blip r:embed="rId15"/>
                    <a:stretch>
                      <a:fillRect/>
                    </a:stretch>
                  </pic:blipFill>
                  <pic:spPr>
                    <a:xfrm>
                      <a:off x="0" y="0"/>
                      <a:ext cx="3983762" cy="2184659"/>
                    </a:xfrm>
                    <a:prstGeom prst="rect">
                      <a:avLst/>
                    </a:prstGeom>
                  </pic:spPr>
                </pic:pic>
              </a:graphicData>
            </a:graphic>
          </wp:inline>
        </w:drawing>
      </w:r>
    </w:p>
    <w:p w14:paraId="2FA1BB3F" w14:textId="77777777" w:rsidR="00C06BA7" w:rsidRDefault="00C06BA7" w:rsidP="00D41B59">
      <w:pPr>
        <w:pStyle w:val="Lijstalinea"/>
        <w:rPr>
          <w:rFonts w:ascii="Verdana" w:hAnsi="Verdana"/>
          <w:sz w:val="24"/>
          <w:szCs w:val="24"/>
        </w:rPr>
      </w:pPr>
    </w:p>
    <w:p w14:paraId="2A834710" w14:textId="5D2AD606" w:rsidR="00D41B59" w:rsidRDefault="00E830DF" w:rsidP="00D41B59">
      <w:pPr>
        <w:pStyle w:val="Lijstalinea"/>
        <w:rPr>
          <w:rFonts w:ascii="Verdana" w:hAnsi="Verdana"/>
          <w:b/>
          <w:bCs/>
          <w:sz w:val="24"/>
          <w:szCs w:val="24"/>
          <w:u w:val="single"/>
        </w:rPr>
      </w:pPr>
      <w:r w:rsidRPr="00E830DF">
        <w:rPr>
          <w:rFonts w:ascii="Verdana" w:hAnsi="Verdana"/>
          <w:b/>
          <w:bCs/>
          <w:sz w:val="24"/>
          <w:szCs w:val="24"/>
          <w:u w:val="single"/>
        </w:rPr>
        <w:t xml:space="preserve">Persoonlijke ervaringen: </w:t>
      </w:r>
      <w:r w:rsidR="006E6977">
        <w:rPr>
          <w:rFonts w:ascii="Verdana" w:hAnsi="Verdana"/>
          <w:b/>
          <w:bCs/>
          <w:sz w:val="24"/>
          <w:szCs w:val="24"/>
          <w:u w:val="single"/>
        </w:rPr>
        <w:t>Buffalo Royal Puls.</w:t>
      </w:r>
    </w:p>
    <w:p w14:paraId="063335B0" w14:textId="6E15BDC1" w:rsidR="00930529" w:rsidRDefault="00930529" w:rsidP="00D41B59">
      <w:pPr>
        <w:pStyle w:val="Lijstalinea"/>
        <w:rPr>
          <w:rFonts w:ascii="Verdana" w:hAnsi="Verdana"/>
          <w:sz w:val="24"/>
          <w:szCs w:val="24"/>
        </w:rPr>
      </w:pPr>
      <w:r w:rsidRPr="0077149B">
        <w:rPr>
          <w:rFonts w:ascii="Verdana" w:hAnsi="Verdana"/>
          <w:sz w:val="24"/>
          <w:szCs w:val="24"/>
        </w:rPr>
        <w:t>Na de periode van 7 maanden met Simonis Hybride S werd er overgegaan op Buffalo Royal Plus.</w:t>
      </w:r>
      <w:r w:rsidR="0077149B">
        <w:rPr>
          <w:rFonts w:ascii="Verdana" w:hAnsi="Verdana"/>
          <w:sz w:val="24"/>
          <w:szCs w:val="24"/>
        </w:rPr>
        <w:t xml:space="preserve"> Dezelfde spelers maken nog steeds gebruik van de tafels en in de hier genoemde 7 maanden periode is er niet één gaatje of beschadiging geconstateerd</w:t>
      </w:r>
      <w:r w:rsidR="008338E4">
        <w:rPr>
          <w:rFonts w:ascii="Verdana" w:hAnsi="Verdana"/>
          <w:sz w:val="24"/>
          <w:szCs w:val="24"/>
        </w:rPr>
        <w:t xml:space="preserve"> in het Simonis Hybride S laken</w:t>
      </w:r>
      <w:r w:rsidR="0077149B">
        <w:rPr>
          <w:rFonts w:ascii="Verdana" w:hAnsi="Verdana"/>
          <w:sz w:val="24"/>
          <w:szCs w:val="24"/>
        </w:rPr>
        <w:t>.</w:t>
      </w:r>
      <w:r w:rsidR="006F431C">
        <w:rPr>
          <w:rFonts w:ascii="Verdana" w:hAnsi="Verdana"/>
          <w:sz w:val="24"/>
          <w:szCs w:val="24"/>
        </w:rPr>
        <w:t xml:space="preserve"> In de 15 jaar daarvoor met Simonis </w:t>
      </w:r>
      <w:r w:rsidR="00836C83">
        <w:rPr>
          <w:rFonts w:ascii="Verdana" w:hAnsi="Verdana"/>
          <w:sz w:val="24"/>
          <w:szCs w:val="24"/>
        </w:rPr>
        <w:t xml:space="preserve">300 </w:t>
      </w:r>
      <w:r w:rsidR="006F431C">
        <w:rPr>
          <w:rFonts w:ascii="Verdana" w:hAnsi="Verdana"/>
          <w:sz w:val="24"/>
          <w:szCs w:val="24"/>
        </w:rPr>
        <w:t xml:space="preserve">Rapide zijn er totaal 3 beschadigingen geconstateerd, dat zegt wel iets over de sterke Simonis lakens. Echter het toont ook de zwakte van synthetische lakens. </w:t>
      </w:r>
    </w:p>
    <w:p w14:paraId="522201DE" w14:textId="77777777" w:rsidR="0077149B" w:rsidRPr="0077149B" w:rsidRDefault="0077149B" w:rsidP="00D41B59">
      <w:pPr>
        <w:pStyle w:val="Lijstalinea"/>
        <w:rPr>
          <w:rFonts w:ascii="Verdana" w:hAnsi="Verdana"/>
          <w:sz w:val="24"/>
          <w:szCs w:val="24"/>
        </w:rPr>
      </w:pPr>
    </w:p>
    <w:p w14:paraId="0C919AE3" w14:textId="4BE84710" w:rsidR="00537158" w:rsidRPr="00537158" w:rsidRDefault="00537158" w:rsidP="00537158">
      <w:pPr>
        <w:pStyle w:val="Lijstalinea"/>
        <w:rPr>
          <w:rFonts w:ascii="Verdana" w:hAnsi="Verdana"/>
          <w:sz w:val="24"/>
          <w:szCs w:val="24"/>
        </w:rPr>
      </w:pPr>
      <w:r w:rsidRPr="007513FD">
        <w:rPr>
          <w:rFonts w:ascii="Verdana" w:hAnsi="Verdana"/>
          <w:b/>
          <w:bCs/>
          <w:sz w:val="24"/>
          <w:szCs w:val="24"/>
          <w:u w:val="single"/>
        </w:rPr>
        <w:t>Praktijkgeval</w:t>
      </w:r>
      <w:r w:rsidR="007711CD" w:rsidRPr="007513FD">
        <w:rPr>
          <w:rFonts w:ascii="Verdana" w:hAnsi="Verdana"/>
          <w:b/>
          <w:bCs/>
          <w:sz w:val="24"/>
          <w:szCs w:val="24"/>
          <w:u w:val="single"/>
        </w:rPr>
        <w:t xml:space="preserve"> Buffalo Royal Pro lakens</w:t>
      </w:r>
      <w:r w:rsidRPr="007513FD">
        <w:rPr>
          <w:rFonts w:ascii="Verdana" w:hAnsi="Verdana"/>
          <w:b/>
          <w:bCs/>
          <w:sz w:val="24"/>
          <w:szCs w:val="24"/>
          <w:u w:val="single"/>
        </w:rPr>
        <w:t>:</w:t>
      </w:r>
      <w:r>
        <w:rPr>
          <w:rFonts w:ascii="Verdana" w:hAnsi="Verdana"/>
          <w:sz w:val="24"/>
          <w:szCs w:val="24"/>
        </w:rPr>
        <w:t xml:space="preserve"> </w:t>
      </w:r>
      <w:r w:rsidRPr="00537158">
        <w:rPr>
          <w:rFonts w:ascii="Verdana" w:hAnsi="Verdana"/>
          <w:sz w:val="24"/>
          <w:szCs w:val="24"/>
        </w:rPr>
        <w:t xml:space="preserve">na 6 weken nieuwe lakens </w:t>
      </w:r>
      <w:r w:rsidR="00B86103">
        <w:rPr>
          <w:rFonts w:ascii="Verdana" w:hAnsi="Verdana"/>
          <w:sz w:val="24"/>
          <w:szCs w:val="24"/>
        </w:rPr>
        <w:t>op</w:t>
      </w:r>
      <w:r w:rsidR="00931668">
        <w:rPr>
          <w:rFonts w:ascii="Verdana" w:hAnsi="Verdana"/>
          <w:sz w:val="24"/>
          <w:szCs w:val="24"/>
        </w:rPr>
        <w:t xml:space="preserve"> twee dagdelen gebruik </w:t>
      </w:r>
      <w:r w:rsidRPr="00537158">
        <w:rPr>
          <w:rFonts w:ascii="Verdana" w:hAnsi="Verdana"/>
          <w:sz w:val="24"/>
          <w:szCs w:val="24"/>
        </w:rPr>
        <w:t xml:space="preserve">reeds 13 variabele beschadigingen/gaatjes van 1 tot 3 mm geconstateerd op twee tafels en </w:t>
      </w:r>
      <w:r>
        <w:rPr>
          <w:rFonts w:ascii="Verdana" w:hAnsi="Verdana"/>
          <w:sz w:val="24"/>
          <w:szCs w:val="24"/>
        </w:rPr>
        <w:t xml:space="preserve">één tafel </w:t>
      </w:r>
      <w:r w:rsidRPr="00537158">
        <w:rPr>
          <w:rFonts w:ascii="Verdana" w:hAnsi="Verdana"/>
          <w:sz w:val="24"/>
          <w:szCs w:val="24"/>
        </w:rPr>
        <w:t>heeft inmiddels een nieuw laken.</w:t>
      </w:r>
      <w:r>
        <w:rPr>
          <w:rFonts w:ascii="Verdana" w:hAnsi="Verdana"/>
          <w:sz w:val="24"/>
          <w:szCs w:val="24"/>
        </w:rPr>
        <w:t xml:space="preserve"> </w:t>
      </w:r>
      <w:r w:rsidRPr="00537158">
        <w:rPr>
          <w:rFonts w:ascii="Verdana" w:hAnsi="Verdana"/>
          <w:sz w:val="24"/>
          <w:szCs w:val="24"/>
        </w:rPr>
        <w:t>Wat mij opvalt is dat de Royal Pro dikte van laken 0,300</w:t>
      </w:r>
      <w:r w:rsidR="00A03CD8">
        <w:rPr>
          <w:rFonts w:ascii="Verdana" w:hAnsi="Verdana"/>
          <w:sz w:val="24"/>
          <w:szCs w:val="24"/>
        </w:rPr>
        <w:t>0</w:t>
      </w:r>
      <w:r w:rsidRPr="00537158">
        <w:rPr>
          <w:rFonts w:ascii="Verdana" w:hAnsi="Verdana"/>
          <w:sz w:val="24"/>
          <w:szCs w:val="24"/>
        </w:rPr>
        <w:t xml:space="preserve"> mm is, dat is 30 % dunner dan de Simonis 300 Rapide dikte t.w. 0,4275 mm en +/-3</w:t>
      </w:r>
      <w:r>
        <w:rPr>
          <w:rFonts w:ascii="Verdana" w:hAnsi="Verdana"/>
          <w:sz w:val="24"/>
          <w:szCs w:val="24"/>
        </w:rPr>
        <w:t>00</w:t>
      </w:r>
      <w:r w:rsidRPr="00537158">
        <w:rPr>
          <w:rFonts w:ascii="Verdana" w:hAnsi="Verdana"/>
          <w:sz w:val="24"/>
          <w:szCs w:val="24"/>
        </w:rPr>
        <w:t xml:space="preserve"> gram /m2. </w:t>
      </w:r>
    </w:p>
    <w:p w14:paraId="48EFAA77" w14:textId="1F5A804E" w:rsidR="00537158" w:rsidRPr="00537158" w:rsidRDefault="00537158" w:rsidP="00537158">
      <w:pPr>
        <w:pStyle w:val="Lijstalinea"/>
        <w:rPr>
          <w:rFonts w:ascii="Verdana" w:hAnsi="Verdana"/>
          <w:sz w:val="24"/>
          <w:szCs w:val="24"/>
        </w:rPr>
      </w:pPr>
      <w:r w:rsidRPr="00537158">
        <w:rPr>
          <w:rFonts w:ascii="Verdana" w:hAnsi="Verdana"/>
          <w:sz w:val="24"/>
          <w:szCs w:val="24"/>
        </w:rPr>
        <w:t>Het gewicht per m2 van Royal Pro wordt in de product omschrijving niet vermeld maar is bij benadering ongeveer 2</w:t>
      </w:r>
      <w:r w:rsidR="00E81CB3">
        <w:rPr>
          <w:rFonts w:ascii="Verdana" w:hAnsi="Verdana"/>
          <w:sz w:val="24"/>
          <w:szCs w:val="24"/>
        </w:rPr>
        <w:t>10</w:t>
      </w:r>
      <w:r w:rsidRPr="00537158">
        <w:rPr>
          <w:rFonts w:ascii="Verdana" w:hAnsi="Verdana"/>
          <w:sz w:val="24"/>
          <w:szCs w:val="24"/>
        </w:rPr>
        <w:t xml:space="preserve"> gram per m2. </w:t>
      </w:r>
    </w:p>
    <w:p w14:paraId="0682CC5A" w14:textId="77777777" w:rsidR="006A5409" w:rsidRDefault="006A5409" w:rsidP="00537158">
      <w:pPr>
        <w:pStyle w:val="Lijstalinea"/>
        <w:rPr>
          <w:rFonts w:ascii="Verdana" w:hAnsi="Verdana"/>
          <w:sz w:val="24"/>
          <w:szCs w:val="24"/>
        </w:rPr>
      </w:pPr>
    </w:p>
    <w:p w14:paraId="1663E70A" w14:textId="7A14AB95" w:rsidR="00537158" w:rsidRDefault="00537158" w:rsidP="00537158">
      <w:pPr>
        <w:pStyle w:val="Lijstalinea"/>
        <w:rPr>
          <w:rFonts w:ascii="Verdana" w:hAnsi="Verdana"/>
          <w:sz w:val="24"/>
          <w:szCs w:val="24"/>
        </w:rPr>
      </w:pPr>
      <w:r w:rsidRPr="00537158">
        <w:rPr>
          <w:rFonts w:ascii="Verdana" w:hAnsi="Verdana"/>
          <w:sz w:val="24"/>
          <w:szCs w:val="24"/>
        </w:rPr>
        <w:t>Deze feiten en de opgedane praktijkervaringen van 6 weken tonen aan dat de Royal Pro lakens minder sterk</w:t>
      </w:r>
      <w:r w:rsidR="008F0937">
        <w:rPr>
          <w:rFonts w:ascii="Verdana" w:hAnsi="Verdana"/>
          <w:sz w:val="24"/>
          <w:szCs w:val="24"/>
        </w:rPr>
        <w:t xml:space="preserve"> 30% dunner </w:t>
      </w:r>
      <w:r w:rsidRPr="00537158">
        <w:rPr>
          <w:rFonts w:ascii="Verdana" w:hAnsi="Verdana"/>
          <w:sz w:val="24"/>
          <w:szCs w:val="24"/>
        </w:rPr>
        <w:t xml:space="preserve">en veel gevoeliger zijn dan de Simonis kwaliteit. </w:t>
      </w:r>
      <w:r w:rsidR="00DC7F03">
        <w:rPr>
          <w:rFonts w:ascii="Verdana" w:hAnsi="Verdana"/>
          <w:sz w:val="24"/>
          <w:szCs w:val="24"/>
        </w:rPr>
        <w:t xml:space="preserve">Immers het zijn dezelfde spelers die op de tafels spelen. </w:t>
      </w:r>
      <w:r w:rsidRPr="00537158">
        <w:rPr>
          <w:rFonts w:ascii="Verdana" w:hAnsi="Verdana"/>
          <w:sz w:val="24"/>
          <w:szCs w:val="24"/>
        </w:rPr>
        <w:t>Het is een laken voor drie banden spel en die pikeren/masseren en trekken bijna nooit om een drie</w:t>
      </w:r>
      <w:r>
        <w:rPr>
          <w:rFonts w:ascii="Verdana" w:hAnsi="Verdana"/>
          <w:sz w:val="24"/>
          <w:szCs w:val="24"/>
        </w:rPr>
        <w:t xml:space="preserve"> </w:t>
      </w:r>
      <w:r w:rsidRPr="00537158">
        <w:rPr>
          <w:rFonts w:ascii="Verdana" w:hAnsi="Verdana"/>
          <w:sz w:val="24"/>
          <w:szCs w:val="24"/>
        </w:rPr>
        <w:t>bander te maken.</w:t>
      </w:r>
      <w:r w:rsidR="006A5409">
        <w:rPr>
          <w:rFonts w:ascii="Verdana" w:hAnsi="Verdana"/>
          <w:sz w:val="24"/>
          <w:szCs w:val="24"/>
        </w:rPr>
        <w:t xml:space="preserve"> </w:t>
      </w:r>
      <w:r>
        <w:rPr>
          <w:rFonts w:ascii="Verdana" w:hAnsi="Verdana"/>
          <w:sz w:val="24"/>
          <w:szCs w:val="24"/>
        </w:rPr>
        <w:t>S</w:t>
      </w:r>
      <w:r w:rsidRPr="00537158">
        <w:rPr>
          <w:rFonts w:ascii="Verdana" w:hAnsi="Verdana"/>
          <w:sz w:val="24"/>
          <w:szCs w:val="24"/>
        </w:rPr>
        <w:t xml:space="preserve">ynthetische lakens </w:t>
      </w:r>
      <w:r>
        <w:rPr>
          <w:rFonts w:ascii="Verdana" w:hAnsi="Verdana"/>
          <w:sz w:val="24"/>
          <w:szCs w:val="24"/>
        </w:rPr>
        <w:t xml:space="preserve">worden </w:t>
      </w:r>
      <w:r w:rsidRPr="00537158">
        <w:rPr>
          <w:rFonts w:ascii="Verdana" w:hAnsi="Verdana"/>
          <w:sz w:val="24"/>
          <w:szCs w:val="24"/>
        </w:rPr>
        <w:t>gekozen uit het oogpunt van kostenbesparing</w:t>
      </w:r>
      <w:r w:rsidR="004F1406">
        <w:rPr>
          <w:rFonts w:ascii="Verdana" w:hAnsi="Verdana"/>
          <w:sz w:val="24"/>
          <w:szCs w:val="24"/>
        </w:rPr>
        <w:t xml:space="preserve"> energie</w:t>
      </w:r>
      <w:r>
        <w:rPr>
          <w:rFonts w:ascii="Verdana" w:hAnsi="Verdana"/>
          <w:sz w:val="24"/>
          <w:szCs w:val="24"/>
        </w:rPr>
        <w:t xml:space="preserve"> </w:t>
      </w:r>
      <w:r w:rsidR="007513FD">
        <w:rPr>
          <w:rFonts w:ascii="Verdana" w:hAnsi="Verdana"/>
          <w:sz w:val="24"/>
          <w:szCs w:val="24"/>
        </w:rPr>
        <w:t>of dat ze sterker zijn!!!</w:t>
      </w:r>
      <w:r w:rsidR="00604E06">
        <w:rPr>
          <w:rFonts w:ascii="Verdana" w:hAnsi="Verdana"/>
          <w:sz w:val="24"/>
          <w:szCs w:val="24"/>
        </w:rPr>
        <w:t xml:space="preserve"> </w:t>
      </w:r>
      <w:r w:rsidR="007513FD">
        <w:rPr>
          <w:rFonts w:ascii="Verdana" w:hAnsi="Verdana"/>
          <w:sz w:val="24"/>
          <w:szCs w:val="24"/>
        </w:rPr>
        <w:t xml:space="preserve"> </w:t>
      </w:r>
      <w:r>
        <w:rPr>
          <w:rFonts w:ascii="Verdana" w:hAnsi="Verdana"/>
          <w:sz w:val="24"/>
          <w:szCs w:val="24"/>
        </w:rPr>
        <w:t xml:space="preserve">(denkt men). </w:t>
      </w:r>
    </w:p>
    <w:p w14:paraId="52C85015" w14:textId="77777777" w:rsidR="00C71D08" w:rsidRPr="00537158" w:rsidRDefault="00C71D08" w:rsidP="00537158">
      <w:pPr>
        <w:pStyle w:val="Lijstalinea"/>
        <w:rPr>
          <w:rFonts w:ascii="Verdana" w:hAnsi="Verdana"/>
          <w:sz w:val="24"/>
          <w:szCs w:val="24"/>
        </w:rPr>
      </w:pPr>
    </w:p>
    <w:p w14:paraId="391A719B" w14:textId="77777777" w:rsidR="00537158" w:rsidRPr="00537158" w:rsidRDefault="00537158" w:rsidP="00537158">
      <w:pPr>
        <w:pStyle w:val="Lijstalinea"/>
        <w:rPr>
          <w:rFonts w:ascii="Verdana" w:hAnsi="Verdana"/>
          <w:sz w:val="24"/>
          <w:szCs w:val="24"/>
        </w:rPr>
      </w:pPr>
      <w:r w:rsidRPr="00537158">
        <w:rPr>
          <w:rFonts w:ascii="Verdana" w:hAnsi="Verdana"/>
          <w:b/>
          <w:bCs/>
          <w:sz w:val="24"/>
          <w:szCs w:val="24"/>
        </w:rPr>
        <w:lastRenderedPageBreak/>
        <w:t>Info (synthetische) lakens en verwarming:</w:t>
      </w:r>
    </w:p>
    <w:p w14:paraId="4F794895" w14:textId="77777777" w:rsidR="00E8782F" w:rsidRDefault="00537158" w:rsidP="00537158">
      <w:pPr>
        <w:pStyle w:val="Lijstalinea"/>
        <w:rPr>
          <w:rFonts w:ascii="Verdana" w:hAnsi="Verdana"/>
          <w:sz w:val="24"/>
          <w:szCs w:val="24"/>
        </w:rPr>
      </w:pPr>
      <w:r w:rsidRPr="00537158">
        <w:rPr>
          <w:rFonts w:ascii="Verdana" w:hAnsi="Verdana"/>
          <w:sz w:val="24"/>
          <w:szCs w:val="24"/>
        </w:rPr>
        <w:t xml:space="preserve">Fabrikanten van synthetische lakens maken graag sier met het feit dat de verwarming uit kan als u hun lakens gebruikt. </w:t>
      </w:r>
    </w:p>
    <w:p w14:paraId="072A61F4" w14:textId="657495C2" w:rsidR="003738C1" w:rsidRDefault="00537158" w:rsidP="00537158">
      <w:pPr>
        <w:pStyle w:val="Lijstalinea"/>
        <w:rPr>
          <w:rFonts w:ascii="Verdana" w:hAnsi="Verdana"/>
          <w:sz w:val="24"/>
          <w:szCs w:val="24"/>
        </w:rPr>
      </w:pPr>
      <w:r w:rsidRPr="00537158">
        <w:rPr>
          <w:rFonts w:ascii="Verdana" w:hAnsi="Verdana"/>
          <w:sz w:val="24"/>
          <w:szCs w:val="24"/>
        </w:rPr>
        <w:t xml:space="preserve">Dat is maar ten dele waar. De verwarming (oppervlaktetemp. tafel) kan een stuk lager, </w:t>
      </w:r>
      <w:r w:rsidR="000048EE">
        <w:rPr>
          <w:rFonts w:ascii="Verdana" w:hAnsi="Verdana"/>
          <w:sz w:val="24"/>
          <w:szCs w:val="24"/>
        </w:rPr>
        <w:t xml:space="preserve">3 graden </w:t>
      </w:r>
      <w:r w:rsidRPr="00537158">
        <w:rPr>
          <w:rFonts w:ascii="Verdana" w:hAnsi="Verdana"/>
          <w:sz w:val="24"/>
          <w:szCs w:val="24"/>
        </w:rPr>
        <w:t>boven de omgevingstemperatuur</w:t>
      </w:r>
      <w:r w:rsidR="003260B0">
        <w:rPr>
          <w:rFonts w:ascii="Verdana" w:hAnsi="Verdana"/>
          <w:sz w:val="24"/>
          <w:szCs w:val="24"/>
        </w:rPr>
        <w:t xml:space="preserve"> </w:t>
      </w:r>
      <w:r w:rsidR="000048EE">
        <w:rPr>
          <w:rFonts w:ascii="Verdana" w:hAnsi="Verdana"/>
          <w:sz w:val="24"/>
          <w:szCs w:val="24"/>
        </w:rPr>
        <w:t>is beter, kenners weten dat warmte beter is voor spel en materiaal.</w:t>
      </w:r>
      <w:r w:rsidRPr="00537158">
        <w:rPr>
          <w:rFonts w:ascii="Verdana" w:hAnsi="Verdana"/>
          <w:sz w:val="24"/>
          <w:szCs w:val="24"/>
        </w:rPr>
        <w:t xml:space="preserve">  </w:t>
      </w:r>
      <w:r w:rsidR="003260B0">
        <w:rPr>
          <w:rFonts w:ascii="Verdana" w:hAnsi="Verdana"/>
          <w:sz w:val="24"/>
          <w:szCs w:val="24"/>
        </w:rPr>
        <w:t>H</w:t>
      </w:r>
      <w:r w:rsidRPr="00537158">
        <w:rPr>
          <w:rFonts w:ascii="Verdana" w:hAnsi="Verdana"/>
          <w:sz w:val="24"/>
          <w:szCs w:val="24"/>
        </w:rPr>
        <w:t xml:space="preserve">elemaal uit is niet aan te raden. </w:t>
      </w:r>
    </w:p>
    <w:p w14:paraId="169B9A6F" w14:textId="77777777" w:rsidR="003738C1" w:rsidRDefault="003738C1" w:rsidP="00537158">
      <w:pPr>
        <w:pStyle w:val="Lijstalinea"/>
        <w:rPr>
          <w:rFonts w:ascii="Verdana" w:hAnsi="Verdana"/>
          <w:sz w:val="24"/>
          <w:szCs w:val="24"/>
        </w:rPr>
      </w:pPr>
    </w:p>
    <w:p w14:paraId="46850B6B" w14:textId="14FF126A" w:rsidR="00537158" w:rsidRPr="00537158" w:rsidRDefault="00537158" w:rsidP="00537158">
      <w:pPr>
        <w:pStyle w:val="Lijstalinea"/>
        <w:rPr>
          <w:rFonts w:ascii="Verdana" w:hAnsi="Verdana"/>
          <w:sz w:val="24"/>
          <w:szCs w:val="24"/>
        </w:rPr>
      </w:pPr>
      <w:r w:rsidRPr="00537158">
        <w:rPr>
          <w:rFonts w:ascii="Verdana" w:hAnsi="Verdana"/>
          <w:sz w:val="24"/>
          <w:szCs w:val="24"/>
        </w:rPr>
        <w:t>Afgezien van het feit dat zo’n laken volledig anders aanvoelt dan de standaard biljartlakens is het beter om de temperatuur van het biljart op minimaal </w:t>
      </w:r>
      <w:r w:rsidR="004913B7">
        <w:rPr>
          <w:rFonts w:ascii="Verdana" w:hAnsi="Verdana"/>
          <w:sz w:val="24"/>
          <w:szCs w:val="24"/>
        </w:rPr>
        <w:t>3 graden</w:t>
      </w:r>
      <w:r w:rsidRPr="00537158">
        <w:rPr>
          <w:rFonts w:ascii="Verdana" w:hAnsi="Verdana"/>
          <w:sz w:val="24"/>
          <w:szCs w:val="24"/>
        </w:rPr>
        <w:t xml:space="preserve"> boven de omgevingstemperatuur in te stellen</w:t>
      </w:r>
      <w:r w:rsidR="006433BC">
        <w:rPr>
          <w:rFonts w:ascii="Verdana" w:hAnsi="Verdana"/>
          <w:sz w:val="24"/>
          <w:szCs w:val="24"/>
        </w:rPr>
        <w:t>, dit om condensatie te voorkomen</w:t>
      </w:r>
      <w:r w:rsidRPr="00537158">
        <w:rPr>
          <w:rFonts w:ascii="Verdana" w:hAnsi="Verdana"/>
          <w:sz w:val="24"/>
          <w:szCs w:val="24"/>
        </w:rPr>
        <w:t>. </w:t>
      </w:r>
      <w:r w:rsidRPr="00C67452">
        <w:rPr>
          <w:rFonts w:ascii="Verdana" w:hAnsi="Verdana"/>
          <w:color w:val="FF0000"/>
          <w:sz w:val="24"/>
          <w:szCs w:val="24"/>
        </w:rPr>
        <w:t xml:space="preserve">En vergeet niet dat u het biljart verwarmt om vocht uit de leien te weren (en indirect uit de lakens). </w:t>
      </w:r>
      <w:r w:rsidRPr="00537158">
        <w:rPr>
          <w:rFonts w:ascii="Verdana" w:hAnsi="Verdana"/>
          <w:sz w:val="24"/>
          <w:szCs w:val="24"/>
        </w:rPr>
        <w:t>Bovendien verbetert de warmte van het biljart de elasticiteit van de biljartballen. Vooral libre- en kader spelers zullen hier profijt van hebben.</w:t>
      </w:r>
    </w:p>
    <w:p w14:paraId="51FA733D" w14:textId="58F71989" w:rsidR="006D3EE1" w:rsidRDefault="003260B0" w:rsidP="006433BC">
      <w:pPr>
        <w:pStyle w:val="Lijstalinea"/>
        <w:rPr>
          <w:rFonts w:ascii="Verdana" w:hAnsi="Verdana"/>
          <w:sz w:val="24"/>
          <w:szCs w:val="24"/>
        </w:rPr>
      </w:pPr>
      <w:r>
        <w:rPr>
          <w:rFonts w:ascii="Verdana" w:hAnsi="Verdana"/>
          <w:sz w:val="24"/>
          <w:szCs w:val="24"/>
        </w:rPr>
        <w:t>Als de ruimte is</w:t>
      </w:r>
      <w:r w:rsidR="00537158" w:rsidRPr="00537158">
        <w:rPr>
          <w:rFonts w:ascii="Verdana" w:hAnsi="Verdana"/>
          <w:sz w:val="24"/>
          <w:szCs w:val="24"/>
        </w:rPr>
        <w:t xml:space="preserve"> voorzien van een airco / verwarming / verkoeling / luchtontvochtigers systeem die de omgevingstemperatuur constant op 20-21 graden houdt en constant vochtdeeltjes uit de lucht haalt zodat de luchtvochtigheid wordt beheerst</w:t>
      </w:r>
      <w:r>
        <w:rPr>
          <w:rFonts w:ascii="Verdana" w:hAnsi="Verdana"/>
          <w:sz w:val="24"/>
          <w:szCs w:val="24"/>
        </w:rPr>
        <w:t xml:space="preserve"> is </w:t>
      </w:r>
      <w:r w:rsidR="00643229">
        <w:rPr>
          <w:rFonts w:ascii="Verdana" w:hAnsi="Verdana"/>
          <w:sz w:val="24"/>
          <w:szCs w:val="24"/>
        </w:rPr>
        <w:t xml:space="preserve">geen of minder verwarming </w:t>
      </w:r>
      <w:r w:rsidR="00537158" w:rsidRPr="00537158">
        <w:rPr>
          <w:rFonts w:ascii="Verdana" w:hAnsi="Verdana"/>
          <w:sz w:val="24"/>
          <w:szCs w:val="24"/>
        </w:rPr>
        <w:t>geen aanleiding meer om de oude vertrouwde Simonis 300 Rapide lakens niet te monteren. </w:t>
      </w:r>
      <w:r>
        <w:rPr>
          <w:rFonts w:ascii="Verdana" w:hAnsi="Verdana"/>
          <w:sz w:val="24"/>
          <w:szCs w:val="24"/>
        </w:rPr>
        <w:t xml:space="preserve">Immers de ruimte is geconditioneerd. </w:t>
      </w:r>
      <w:r w:rsidR="004D4F21">
        <w:rPr>
          <w:rFonts w:ascii="Verdana" w:hAnsi="Verdana"/>
          <w:sz w:val="24"/>
          <w:szCs w:val="24"/>
        </w:rPr>
        <w:t xml:space="preserve">Heeft het gebouw zonnepanelen dan </w:t>
      </w:r>
      <w:r w:rsidR="00DD06C6">
        <w:rPr>
          <w:rFonts w:ascii="Verdana" w:hAnsi="Verdana"/>
          <w:sz w:val="24"/>
          <w:szCs w:val="24"/>
        </w:rPr>
        <w:t xml:space="preserve">kunnen </w:t>
      </w:r>
      <w:r w:rsidR="004D4F21">
        <w:rPr>
          <w:rFonts w:ascii="Verdana" w:hAnsi="Verdana"/>
          <w:sz w:val="24"/>
          <w:szCs w:val="24"/>
        </w:rPr>
        <w:t>de energie kosten minimaal</w:t>
      </w:r>
      <w:r w:rsidR="00643229">
        <w:rPr>
          <w:rFonts w:ascii="Verdana" w:hAnsi="Verdana"/>
          <w:sz w:val="24"/>
          <w:szCs w:val="24"/>
        </w:rPr>
        <w:t xml:space="preserve"> </w:t>
      </w:r>
      <w:r w:rsidR="00DD06C6">
        <w:rPr>
          <w:rFonts w:ascii="Verdana" w:hAnsi="Verdana"/>
          <w:sz w:val="24"/>
          <w:szCs w:val="24"/>
        </w:rPr>
        <w:t xml:space="preserve">zijn </w:t>
      </w:r>
      <w:r w:rsidR="00643229">
        <w:rPr>
          <w:rFonts w:ascii="Verdana" w:hAnsi="Verdana"/>
          <w:sz w:val="24"/>
          <w:szCs w:val="24"/>
        </w:rPr>
        <w:t>of 0</w:t>
      </w:r>
      <w:r w:rsidR="004D4F21">
        <w:rPr>
          <w:rFonts w:ascii="Verdana" w:hAnsi="Verdana"/>
          <w:sz w:val="24"/>
          <w:szCs w:val="24"/>
        </w:rPr>
        <w:t xml:space="preserve">! </w:t>
      </w:r>
      <w:r w:rsidR="006433BC">
        <w:rPr>
          <w:rFonts w:ascii="Verdana" w:hAnsi="Verdana"/>
          <w:sz w:val="24"/>
          <w:szCs w:val="24"/>
        </w:rPr>
        <w:t>Ook w</w:t>
      </w:r>
      <w:r w:rsidR="006433BC" w:rsidRPr="006433BC">
        <w:rPr>
          <w:rFonts w:ascii="Verdana" w:hAnsi="Verdana"/>
          <w:sz w:val="24"/>
          <w:szCs w:val="24"/>
        </w:rPr>
        <w:t xml:space="preserve">ater (vocht) en vuil kunnen geen vat krijgen op het dichte weefsel van de Simonis biljartlaken. </w:t>
      </w:r>
    </w:p>
    <w:p w14:paraId="4A1DC215" w14:textId="77777777" w:rsidR="006D3EE1" w:rsidRDefault="006D3EE1" w:rsidP="006433BC">
      <w:pPr>
        <w:pStyle w:val="Lijstalinea"/>
        <w:rPr>
          <w:rFonts w:ascii="Verdana" w:hAnsi="Verdana"/>
          <w:sz w:val="24"/>
          <w:szCs w:val="24"/>
        </w:rPr>
      </w:pPr>
    </w:p>
    <w:p w14:paraId="1EF2CD43" w14:textId="1023D7E2" w:rsidR="006433BC" w:rsidRPr="006433BC" w:rsidRDefault="006433BC" w:rsidP="006433BC">
      <w:pPr>
        <w:pStyle w:val="Lijstalinea"/>
        <w:rPr>
          <w:rFonts w:ascii="Verdana" w:hAnsi="Verdana"/>
          <w:sz w:val="24"/>
          <w:szCs w:val="24"/>
        </w:rPr>
      </w:pPr>
      <w:r w:rsidRPr="006433BC">
        <w:rPr>
          <w:rFonts w:ascii="Verdana" w:hAnsi="Verdana"/>
          <w:sz w:val="24"/>
          <w:szCs w:val="24"/>
        </w:rPr>
        <w:t>Dankzij het dichte weefsel kunnen vuil en krijtstof de stof niet binnendringen en zorgen de gevlochten kamgaren ervoor dat de stof van nature bestand is tegen vocht en vuil. De stof gaat daardoor langer mee en is ook nog eens makkelijk schoon te maken.</w:t>
      </w:r>
    </w:p>
    <w:p w14:paraId="4564AC14" w14:textId="77777777" w:rsidR="00900D29" w:rsidRDefault="00900D29" w:rsidP="00537158">
      <w:pPr>
        <w:pStyle w:val="Lijstalinea"/>
        <w:rPr>
          <w:rFonts w:ascii="Verdana" w:hAnsi="Verdana"/>
          <w:sz w:val="24"/>
          <w:szCs w:val="24"/>
        </w:rPr>
      </w:pPr>
    </w:p>
    <w:p w14:paraId="0D684E9C" w14:textId="0F12A304" w:rsidR="00900D29" w:rsidRPr="00900D29" w:rsidRDefault="00900D29" w:rsidP="00900D29">
      <w:pPr>
        <w:pStyle w:val="Lijstalinea"/>
        <w:rPr>
          <w:rFonts w:ascii="Verdana" w:hAnsi="Verdana"/>
          <w:sz w:val="24"/>
          <w:szCs w:val="24"/>
        </w:rPr>
      </w:pPr>
      <w:r w:rsidRPr="00900D29">
        <w:rPr>
          <w:rFonts w:ascii="Verdana" w:hAnsi="Verdana"/>
          <w:sz w:val="24"/>
          <w:szCs w:val="24"/>
        </w:rPr>
        <w:t>Kijk naar dit fragment</w:t>
      </w:r>
      <w:r w:rsidR="00C43AAF">
        <w:rPr>
          <w:rFonts w:ascii="Verdana" w:hAnsi="Verdana"/>
          <w:sz w:val="24"/>
          <w:szCs w:val="24"/>
        </w:rPr>
        <w:t>.</w:t>
      </w:r>
    </w:p>
    <w:p w14:paraId="759C68F2" w14:textId="77777777" w:rsidR="00900D29" w:rsidRPr="00900D29" w:rsidRDefault="00900D29" w:rsidP="00900D29">
      <w:pPr>
        <w:pStyle w:val="Lijstalinea"/>
        <w:rPr>
          <w:rFonts w:ascii="Verdana" w:hAnsi="Verdana"/>
          <w:sz w:val="24"/>
          <w:szCs w:val="24"/>
        </w:rPr>
      </w:pPr>
    </w:p>
    <w:p w14:paraId="189DB425" w14:textId="77777777" w:rsidR="00C43AAF" w:rsidRDefault="00900D29" w:rsidP="00900D29">
      <w:pPr>
        <w:pStyle w:val="Lijstalinea"/>
        <w:rPr>
          <w:rFonts w:ascii="Verdana" w:hAnsi="Verdana"/>
          <w:sz w:val="24"/>
          <w:szCs w:val="24"/>
        </w:rPr>
      </w:pPr>
      <w:hyperlink r:id="rId16" w:tgtFrame="_blank" w:history="1">
        <w:r w:rsidRPr="00900D29">
          <w:rPr>
            <w:rStyle w:val="Hyperlink"/>
            <w:rFonts w:ascii="Verdana" w:hAnsi="Verdana"/>
            <w:sz w:val="24"/>
            <w:szCs w:val="24"/>
          </w:rPr>
          <w:t>https://youtube.com/clip/UgkxHWxFAk48QWLnBy7qPNne1bipedPtPIxm?si=NsdaJZQ9W5PxBIBx</w:t>
        </w:r>
      </w:hyperlink>
      <w:r w:rsidRPr="00900D29">
        <w:rPr>
          <w:rFonts w:ascii="Verdana" w:hAnsi="Verdana"/>
          <w:sz w:val="24"/>
          <w:szCs w:val="24"/>
        </w:rPr>
        <w:t xml:space="preserve">  </w:t>
      </w:r>
    </w:p>
    <w:p w14:paraId="0C73078D" w14:textId="35C04BC4" w:rsidR="00900D29" w:rsidRPr="00C43AAF" w:rsidRDefault="00C43AAF" w:rsidP="00900D29">
      <w:pPr>
        <w:pStyle w:val="Lijstalinea"/>
        <w:rPr>
          <w:rFonts w:ascii="Verdana" w:hAnsi="Verdana"/>
          <w:color w:val="FF0000"/>
          <w:sz w:val="24"/>
          <w:szCs w:val="24"/>
        </w:rPr>
      </w:pPr>
      <w:r w:rsidRPr="00C43AAF">
        <w:rPr>
          <w:rFonts w:ascii="Verdana" w:hAnsi="Verdana"/>
          <w:color w:val="FF0000"/>
          <w:sz w:val="24"/>
          <w:szCs w:val="24"/>
        </w:rPr>
        <w:t>W</w:t>
      </w:r>
      <w:r w:rsidR="00900D29" w:rsidRPr="00C43AAF">
        <w:rPr>
          <w:rFonts w:ascii="Verdana" w:hAnsi="Verdana"/>
          <w:color w:val="FF0000"/>
          <w:sz w:val="24"/>
          <w:szCs w:val="24"/>
        </w:rPr>
        <w:t>at gebeurt er als de keu verder doorgaat in de draadstructuur van het laken? </w:t>
      </w:r>
      <w:r w:rsidR="003738C1" w:rsidRPr="00C43AAF">
        <w:rPr>
          <w:rFonts w:ascii="Verdana" w:hAnsi="Verdana"/>
          <w:color w:val="FF0000"/>
          <w:sz w:val="24"/>
          <w:szCs w:val="24"/>
        </w:rPr>
        <w:t>(spelersfout).</w:t>
      </w:r>
    </w:p>
    <w:p w14:paraId="33F5549C" w14:textId="77777777" w:rsidR="00900D29" w:rsidRPr="00900D29" w:rsidRDefault="00900D29" w:rsidP="00900D29">
      <w:pPr>
        <w:pStyle w:val="Lijstalinea"/>
        <w:rPr>
          <w:rFonts w:ascii="Verdana" w:hAnsi="Verdana"/>
          <w:sz w:val="24"/>
          <w:szCs w:val="24"/>
        </w:rPr>
      </w:pPr>
    </w:p>
    <w:p w14:paraId="323C24EE" w14:textId="20979952" w:rsidR="00A2731D" w:rsidRDefault="00900D29" w:rsidP="00900D29">
      <w:pPr>
        <w:pStyle w:val="Lijstalinea"/>
        <w:rPr>
          <w:rFonts w:ascii="Verdana" w:hAnsi="Verdana"/>
          <w:sz w:val="24"/>
          <w:szCs w:val="24"/>
        </w:rPr>
      </w:pPr>
      <w:r w:rsidRPr="00900D29">
        <w:rPr>
          <w:rFonts w:ascii="Verdana" w:hAnsi="Verdana"/>
          <w:sz w:val="24"/>
          <w:szCs w:val="24"/>
        </w:rPr>
        <w:t xml:space="preserve">Na een gedegen technisch onderzoek en overleg met </w:t>
      </w:r>
      <w:r w:rsidR="001754A7">
        <w:rPr>
          <w:rFonts w:ascii="Verdana" w:hAnsi="Verdana"/>
          <w:sz w:val="24"/>
          <w:szCs w:val="24"/>
        </w:rPr>
        <w:t xml:space="preserve">meerdere </w:t>
      </w:r>
      <w:r w:rsidRPr="00900D29">
        <w:rPr>
          <w:rFonts w:ascii="Verdana" w:hAnsi="Verdana"/>
          <w:sz w:val="24"/>
          <w:szCs w:val="24"/>
        </w:rPr>
        <w:t>specialisten op het gebied van biljartmaterialen ben ik tot de volgende conclusie gekomen.</w:t>
      </w:r>
      <w:r w:rsidR="00A03CD8">
        <w:rPr>
          <w:rFonts w:ascii="Verdana" w:hAnsi="Verdana"/>
          <w:sz w:val="24"/>
          <w:szCs w:val="24"/>
        </w:rPr>
        <w:t xml:space="preserve"> </w:t>
      </w:r>
    </w:p>
    <w:p w14:paraId="61E2E2FB" w14:textId="77777777" w:rsidR="00C71D08" w:rsidRDefault="00C71D08" w:rsidP="00900D29">
      <w:pPr>
        <w:pStyle w:val="Lijstalinea"/>
        <w:rPr>
          <w:rFonts w:ascii="Verdana" w:hAnsi="Verdana"/>
          <w:sz w:val="24"/>
          <w:szCs w:val="24"/>
        </w:rPr>
      </w:pPr>
    </w:p>
    <w:p w14:paraId="3CB1FF7A" w14:textId="0287AC67" w:rsidR="00906265" w:rsidRDefault="00900D29" w:rsidP="00900D29">
      <w:pPr>
        <w:pStyle w:val="Lijstalinea"/>
        <w:rPr>
          <w:rFonts w:ascii="Verdana" w:hAnsi="Verdana"/>
          <w:sz w:val="24"/>
          <w:szCs w:val="24"/>
        </w:rPr>
      </w:pPr>
      <w:r w:rsidRPr="00900D29">
        <w:rPr>
          <w:rFonts w:ascii="Verdana" w:hAnsi="Verdana"/>
          <w:sz w:val="24"/>
          <w:szCs w:val="24"/>
        </w:rPr>
        <w:lastRenderedPageBreak/>
        <w:t>Volgens mij worden de beschadigingen aan de Buffalo Pro biljartlakens veroorzaakt tijdens het uitvoeren van diepe trekstoten in het Libre spel.</w:t>
      </w:r>
      <w:r w:rsidR="003738C1">
        <w:rPr>
          <w:rFonts w:ascii="Verdana" w:hAnsi="Verdana"/>
          <w:sz w:val="24"/>
          <w:szCs w:val="24"/>
        </w:rPr>
        <w:t xml:space="preserve"> </w:t>
      </w:r>
      <w:r w:rsidR="00A037B7">
        <w:rPr>
          <w:rFonts w:ascii="Verdana" w:hAnsi="Verdana"/>
          <w:sz w:val="24"/>
          <w:szCs w:val="24"/>
        </w:rPr>
        <w:t xml:space="preserve">Als de speler iets te ver doorstoot zal in combinatie met de minder sterke </w:t>
      </w:r>
      <w:r w:rsidR="00586540">
        <w:rPr>
          <w:rFonts w:ascii="Verdana" w:hAnsi="Verdana"/>
          <w:sz w:val="24"/>
          <w:szCs w:val="24"/>
        </w:rPr>
        <w:t xml:space="preserve">en dunne </w:t>
      </w:r>
      <w:r w:rsidR="00A037B7">
        <w:rPr>
          <w:rFonts w:ascii="Verdana" w:hAnsi="Verdana"/>
          <w:sz w:val="24"/>
          <w:szCs w:val="24"/>
        </w:rPr>
        <w:t>kwaliteit van het synthetische laken sneller schade ontstaan</w:t>
      </w:r>
      <w:r w:rsidR="00F14961">
        <w:rPr>
          <w:rFonts w:ascii="Verdana" w:hAnsi="Verdana"/>
          <w:sz w:val="24"/>
          <w:szCs w:val="24"/>
        </w:rPr>
        <w:t xml:space="preserve"> (m.n. op lager niveau).</w:t>
      </w:r>
    </w:p>
    <w:p w14:paraId="3DBB7382" w14:textId="77777777" w:rsidR="00E8782F" w:rsidRDefault="00E8782F" w:rsidP="00900D29">
      <w:pPr>
        <w:pStyle w:val="Lijstalinea"/>
        <w:rPr>
          <w:rFonts w:ascii="Verdana" w:hAnsi="Verdana"/>
          <w:sz w:val="24"/>
          <w:szCs w:val="24"/>
        </w:rPr>
      </w:pPr>
    </w:p>
    <w:p w14:paraId="080BF23A" w14:textId="07FADB4B" w:rsidR="00900D29" w:rsidRPr="00900D29" w:rsidRDefault="00900D29" w:rsidP="00900D29">
      <w:pPr>
        <w:pStyle w:val="Lijstalinea"/>
        <w:rPr>
          <w:rFonts w:ascii="Verdana" w:hAnsi="Verdana"/>
          <w:sz w:val="24"/>
          <w:szCs w:val="24"/>
        </w:rPr>
      </w:pPr>
      <w:r w:rsidRPr="00900D29">
        <w:rPr>
          <w:rFonts w:ascii="Verdana" w:hAnsi="Verdana"/>
          <w:sz w:val="24"/>
          <w:szCs w:val="24"/>
        </w:rPr>
        <w:t>Deze synthetische lakens zijn ontwikkeld voor het driebandenspel, pique/masse en zeker een keuvoering zoals in de video wordt getoond bij diepe trekstoten (die ontzettend belangrijk zijn in het Libre spel en zeer vaak worden gespeeld) deze worden zelden of nooit toegepast in het driebandenspel.</w:t>
      </w:r>
    </w:p>
    <w:p w14:paraId="4D585391" w14:textId="77777777" w:rsidR="00900D29" w:rsidRPr="00900D29" w:rsidRDefault="00900D29" w:rsidP="00900D29">
      <w:pPr>
        <w:pStyle w:val="Lijstalinea"/>
        <w:rPr>
          <w:rFonts w:ascii="Verdana" w:hAnsi="Verdana"/>
          <w:sz w:val="24"/>
          <w:szCs w:val="24"/>
        </w:rPr>
      </w:pPr>
    </w:p>
    <w:p w14:paraId="508AB9DE" w14:textId="7E055DB8" w:rsidR="00900D29" w:rsidRPr="00900D29" w:rsidRDefault="003738C1" w:rsidP="00900D29">
      <w:pPr>
        <w:pStyle w:val="Lijstalinea"/>
        <w:rPr>
          <w:rFonts w:ascii="Verdana" w:hAnsi="Verdana"/>
          <w:b/>
          <w:bCs/>
          <w:sz w:val="24"/>
          <w:szCs w:val="24"/>
          <w:u w:val="single"/>
        </w:rPr>
      </w:pPr>
      <w:r w:rsidRPr="003738C1">
        <w:rPr>
          <w:rFonts w:ascii="Verdana" w:hAnsi="Verdana"/>
          <w:b/>
          <w:bCs/>
          <w:sz w:val="24"/>
          <w:szCs w:val="24"/>
          <w:u w:val="single"/>
        </w:rPr>
        <w:t>F</w:t>
      </w:r>
      <w:r w:rsidR="00900D29" w:rsidRPr="00900D29">
        <w:rPr>
          <w:rFonts w:ascii="Verdana" w:hAnsi="Verdana"/>
          <w:b/>
          <w:bCs/>
          <w:sz w:val="24"/>
          <w:szCs w:val="24"/>
          <w:u w:val="single"/>
        </w:rPr>
        <w:t>abricage van synthetische lakens</w:t>
      </w:r>
      <w:r w:rsidRPr="003738C1">
        <w:rPr>
          <w:rFonts w:ascii="Verdana" w:hAnsi="Verdana"/>
          <w:b/>
          <w:bCs/>
          <w:sz w:val="24"/>
          <w:szCs w:val="24"/>
          <w:u w:val="single"/>
        </w:rPr>
        <w:t>:</w:t>
      </w:r>
      <w:r w:rsidR="00900D29" w:rsidRPr="00900D29">
        <w:rPr>
          <w:rFonts w:ascii="Verdana" w:hAnsi="Verdana"/>
          <w:b/>
          <w:bCs/>
          <w:sz w:val="24"/>
          <w:szCs w:val="24"/>
          <w:u w:val="single"/>
        </w:rPr>
        <w:t> </w:t>
      </w:r>
    </w:p>
    <w:p w14:paraId="38672A40" w14:textId="03F30F5E" w:rsidR="00A037B7" w:rsidRDefault="00900D29" w:rsidP="00900D29">
      <w:pPr>
        <w:pStyle w:val="Lijstalinea"/>
        <w:rPr>
          <w:rFonts w:ascii="Verdana" w:hAnsi="Verdana"/>
          <w:sz w:val="24"/>
          <w:szCs w:val="24"/>
        </w:rPr>
      </w:pPr>
      <w:r w:rsidRPr="00900D29">
        <w:rPr>
          <w:rFonts w:ascii="Verdana" w:hAnsi="Verdana"/>
          <w:sz w:val="24"/>
          <w:szCs w:val="24"/>
        </w:rPr>
        <w:t>Het soortelijk gewicht en flexibiliteit of herstelvermogen van het synthetische materiaal zijn veel minder dan de Simonis lakens (wol) en wordt niet vermeld in de productomschrijving van Buffalo, echter dit synthetische laken is 30% dunner dan Simonis</w:t>
      </w:r>
      <w:r w:rsidR="00FC028A">
        <w:rPr>
          <w:rFonts w:ascii="Verdana" w:hAnsi="Verdana"/>
          <w:sz w:val="24"/>
          <w:szCs w:val="24"/>
        </w:rPr>
        <w:t xml:space="preserve"> 300 Rapide</w:t>
      </w:r>
      <w:r w:rsidRPr="00900D29">
        <w:rPr>
          <w:rFonts w:ascii="Verdana" w:hAnsi="Verdana"/>
          <w:sz w:val="24"/>
          <w:szCs w:val="24"/>
        </w:rPr>
        <w:t xml:space="preserve">. </w:t>
      </w:r>
      <w:r w:rsidR="003738C1">
        <w:rPr>
          <w:rFonts w:ascii="Verdana" w:hAnsi="Verdana"/>
          <w:sz w:val="24"/>
          <w:szCs w:val="24"/>
        </w:rPr>
        <w:t xml:space="preserve">                        </w:t>
      </w:r>
    </w:p>
    <w:p w14:paraId="5800AD33" w14:textId="77777777" w:rsidR="00DE414D" w:rsidRDefault="00DE414D" w:rsidP="00900D29">
      <w:pPr>
        <w:pStyle w:val="Lijstalinea"/>
        <w:rPr>
          <w:rFonts w:ascii="Verdana" w:hAnsi="Verdana"/>
          <w:sz w:val="24"/>
          <w:szCs w:val="24"/>
        </w:rPr>
      </w:pPr>
    </w:p>
    <w:p w14:paraId="159A5316" w14:textId="61FD9316" w:rsidR="00A03CD8" w:rsidRDefault="00900D29" w:rsidP="00900D29">
      <w:pPr>
        <w:pStyle w:val="Lijstalinea"/>
        <w:rPr>
          <w:rFonts w:ascii="Verdana" w:hAnsi="Verdana"/>
          <w:sz w:val="24"/>
          <w:szCs w:val="24"/>
        </w:rPr>
      </w:pPr>
      <w:r w:rsidRPr="00900D29">
        <w:rPr>
          <w:rFonts w:ascii="Verdana" w:hAnsi="Verdana"/>
          <w:sz w:val="24"/>
          <w:szCs w:val="24"/>
        </w:rPr>
        <w:t>De weefstructuur met 1 draad van Buffalo toont aan dat er </w:t>
      </w:r>
      <w:r w:rsidRPr="00900D29">
        <w:rPr>
          <w:rFonts w:ascii="Verdana" w:hAnsi="Verdana"/>
          <w:sz w:val="24"/>
          <w:szCs w:val="24"/>
          <w:u w:val="single"/>
        </w:rPr>
        <w:t>meer ruimte zit tussen de draden onderling</w:t>
      </w:r>
      <w:r w:rsidRPr="00900D29">
        <w:rPr>
          <w:rFonts w:ascii="Verdana" w:hAnsi="Verdana"/>
          <w:sz w:val="24"/>
          <w:szCs w:val="24"/>
        </w:rPr>
        <w:t xml:space="preserve"> dat is de reden dat deze kwaliteit lakens minder sterk zijn en veel gevoeliger </w:t>
      </w:r>
      <w:r w:rsidR="00BA5C9B">
        <w:rPr>
          <w:rFonts w:ascii="Verdana" w:hAnsi="Verdana"/>
          <w:sz w:val="24"/>
          <w:szCs w:val="24"/>
        </w:rPr>
        <w:t xml:space="preserve">voor spelersfouten </w:t>
      </w:r>
      <w:r w:rsidRPr="00900D29">
        <w:rPr>
          <w:rFonts w:ascii="Verdana" w:hAnsi="Verdana"/>
          <w:sz w:val="24"/>
          <w:szCs w:val="24"/>
        </w:rPr>
        <w:t xml:space="preserve">dan de Simonis lakens die in een periode van 15 jaar binnen </w:t>
      </w:r>
      <w:r w:rsidR="003738C1">
        <w:rPr>
          <w:rFonts w:ascii="Verdana" w:hAnsi="Verdana"/>
          <w:sz w:val="24"/>
          <w:szCs w:val="24"/>
        </w:rPr>
        <w:t>onze club zijn</w:t>
      </w:r>
      <w:r w:rsidRPr="00900D29">
        <w:rPr>
          <w:rFonts w:ascii="Verdana" w:hAnsi="Verdana"/>
          <w:sz w:val="24"/>
          <w:szCs w:val="24"/>
        </w:rPr>
        <w:t xml:space="preserve"> gebruikt en voor slechts 3 beschadigingen hebben gezorgd.  </w:t>
      </w:r>
    </w:p>
    <w:p w14:paraId="263CCD19" w14:textId="77777777" w:rsidR="00A03CD8" w:rsidRDefault="00A03CD8" w:rsidP="00900D29">
      <w:pPr>
        <w:pStyle w:val="Lijstalinea"/>
        <w:rPr>
          <w:rFonts w:ascii="Verdana" w:hAnsi="Verdana"/>
          <w:sz w:val="24"/>
          <w:szCs w:val="24"/>
        </w:rPr>
      </w:pPr>
    </w:p>
    <w:p w14:paraId="40C99455" w14:textId="2474E84A" w:rsidR="00A03CD8" w:rsidRDefault="003738C1" w:rsidP="00900D29">
      <w:pPr>
        <w:pStyle w:val="Lijstalinea"/>
        <w:rPr>
          <w:rFonts w:ascii="Verdana" w:hAnsi="Verdana"/>
          <w:sz w:val="24"/>
          <w:szCs w:val="24"/>
        </w:rPr>
      </w:pPr>
      <w:r>
        <w:rPr>
          <w:rFonts w:ascii="Verdana" w:hAnsi="Verdana"/>
          <w:sz w:val="24"/>
          <w:szCs w:val="24"/>
        </w:rPr>
        <w:t>H</w:t>
      </w:r>
      <w:r w:rsidR="00900D29" w:rsidRPr="00900D29">
        <w:rPr>
          <w:rFonts w:ascii="Verdana" w:hAnsi="Verdana"/>
          <w:sz w:val="24"/>
          <w:szCs w:val="24"/>
        </w:rPr>
        <w:t>oudt dit</w:t>
      </w:r>
      <w:r w:rsidR="00FE0114">
        <w:rPr>
          <w:rFonts w:ascii="Verdana" w:hAnsi="Verdana"/>
          <w:sz w:val="24"/>
          <w:szCs w:val="24"/>
        </w:rPr>
        <w:t xml:space="preserve"> Buffalo Royal Plus </w:t>
      </w:r>
      <w:r w:rsidR="00900D29" w:rsidRPr="00900D29">
        <w:rPr>
          <w:rFonts w:ascii="Verdana" w:hAnsi="Verdana"/>
          <w:sz w:val="24"/>
          <w:szCs w:val="24"/>
        </w:rPr>
        <w:t>laken tegen het licht en je zult zien dat je dwars door het laken kijkt</w:t>
      </w:r>
      <w:r>
        <w:rPr>
          <w:rFonts w:ascii="Verdana" w:hAnsi="Verdana"/>
          <w:sz w:val="24"/>
          <w:szCs w:val="24"/>
        </w:rPr>
        <w:t xml:space="preserve">. </w:t>
      </w:r>
      <w:r w:rsidR="00FE0114">
        <w:rPr>
          <w:rFonts w:ascii="Verdana" w:hAnsi="Verdana"/>
          <w:sz w:val="24"/>
          <w:szCs w:val="24"/>
        </w:rPr>
        <w:t xml:space="preserve">Spelersfout: </w:t>
      </w:r>
      <w:r w:rsidR="00900D29" w:rsidRPr="00900D29">
        <w:rPr>
          <w:rFonts w:ascii="Verdana" w:hAnsi="Verdana"/>
          <w:sz w:val="24"/>
          <w:szCs w:val="24"/>
        </w:rPr>
        <w:t>Het kan zo zijn dat een speler </w:t>
      </w:r>
      <w:r w:rsidR="00900D29" w:rsidRPr="00900D29">
        <w:rPr>
          <w:rFonts w:ascii="Verdana" w:hAnsi="Verdana"/>
          <w:sz w:val="24"/>
          <w:szCs w:val="24"/>
          <w:u w:val="single"/>
        </w:rPr>
        <w:t xml:space="preserve">zich niet </w:t>
      </w:r>
      <w:r w:rsidR="006A1CA7">
        <w:rPr>
          <w:rFonts w:ascii="Verdana" w:hAnsi="Verdana"/>
          <w:sz w:val="24"/>
          <w:szCs w:val="24"/>
          <w:u w:val="single"/>
        </w:rPr>
        <w:t xml:space="preserve">direct </w:t>
      </w:r>
      <w:r w:rsidR="00900D29" w:rsidRPr="00900D29">
        <w:rPr>
          <w:rFonts w:ascii="Verdana" w:hAnsi="Verdana"/>
          <w:sz w:val="24"/>
          <w:szCs w:val="24"/>
          <w:u w:val="single"/>
        </w:rPr>
        <w:t>bewust is</w:t>
      </w:r>
      <w:r w:rsidR="00900D29" w:rsidRPr="00900D29">
        <w:rPr>
          <w:rFonts w:ascii="Verdana" w:hAnsi="Verdana"/>
          <w:sz w:val="24"/>
          <w:szCs w:val="24"/>
        </w:rPr>
        <w:t xml:space="preserve"> bij </w:t>
      </w:r>
      <w:r w:rsidR="00FE0114">
        <w:rPr>
          <w:rFonts w:ascii="Verdana" w:hAnsi="Verdana"/>
          <w:sz w:val="24"/>
          <w:szCs w:val="24"/>
        </w:rPr>
        <w:t>een</w:t>
      </w:r>
      <w:r w:rsidR="00900D29" w:rsidRPr="00900D29">
        <w:rPr>
          <w:rFonts w:ascii="Verdana" w:hAnsi="Verdana"/>
          <w:sz w:val="24"/>
          <w:szCs w:val="24"/>
        </w:rPr>
        <w:t xml:space="preserve"> diepe trekstoot dat zijn keu het laken zodanig raakt dat de weefstructuur en de openingen tussen de draden het mogelijk maakt </w:t>
      </w:r>
      <w:r w:rsidR="00900D29" w:rsidRPr="00900D29">
        <w:rPr>
          <w:rFonts w:ascii="Verdana" w:hAnsi="Verdana"/>
          <w:sz w:val="24"/>
          <w:szCs w:val="24"/>
          <w:u w:val="single"/>
        </w:rPr>
        <w:t>dat er een draad of draden naar voren worden gestoten en zo een beschadiging of gaatje ontstaat,</w:t>
      </w:r>
      <w:r w:rsidR="00900D29" w:rsidRPr="00900D29">
        <w:rPr>
          <w:rFonts w:ascii="Verdana" w:hAnsi="Verdana"/>
          <w:sz w:val="24"/>
          <w:szCs w:val="24"/>
        </w:rPr>
        <w:t> </w:t>
      </w:r>
      <w:r w:rsidR="00FE0114">
        <w:rPr>
          <w:rFonts w:ascii="Verdana" w:hAnsi="Verdana"/>
          <w:sz w:val="24"/>
          <w:szCs w:val="24"/>
        </w:rPr>
        <w:t xml:space="preserve">op de tafel zie je </w:t>
      </w:r>
      <w:r w:rsidR="00FE0114" w:rsidRPr="00CB5DE4">
        <w:rPr>
          <w:rFonts w:ascii="Verdana" w:hAnsi="Verdana"/>
          <w:sz w:val="24"/>
          <w:szCs w:val="24"/>
          <w:u w:val="single"/>
        </w:rPr>
        <w:t>v</w:t>
      </w:r>
      <w:r w:rsidR="00900D29" w:rsidRPr="00CB5DE4">
        <w:rPr>
          <w:rFonts w:ascii="Verdana" w:hAnsi="Verdana"/>
          <w:sz w:val="24"/>
          <w:szCs w:val="24"/>
          <w:u w:val="single"/>
        </w:rPr>
        <w:t xml:space="preserve">oor </w:t>
      </w:r>
      <w:r w:rsidR="00900D29" w:rsidRPr="00900D29">
        <w:rPr>
          <w:rFonts w:ascii="Verdana" w:hAnsi="Verdana"/>
          <w:sz w:val="24"/>
          <w:szCs w:val="24"/>
        </w:rPr>
        <w:t>de beschadiging of het gaatje lange halen/krauwen.</w:t>
      </w:r>
      <w:r w:rsidR="00C65B97">
        <w:rPr>
          <w:rFonts w:ascii="Verdana" w:hAnsi="Verdana"/>
          <w:sz w:val="24"/>
          <w:szCs w:val="24"/>
        </w:rPr>
        <w:t xml:space="preserve"> Dit kan </w:t>
      </w:r>
      <w:r w:rsidR="00CB10EF">
        <w:rPr>
          <w:rFonts w:ascii="Verdana" w:hAnsi="Verdana"/>
          <w:sz w:val="24"/>
          <w:szCs w:val="24"/>
        </w:rPr>
        <w:t>mede</w:t>
      </w:r>
      <w:r w:rsidR="00C65B97">
        <w:rPr>
          <w:rFonts w:ascii="Verdana" w:hAnsi="Verdana"/>
          <w:sz w:val="24"/>
          <w:szCs w:val="24"/>
        </w:rPr>
        <w:t xml:space="preserve"> veroorzaakt worden als er met de bal in de hand over het laken wordt gedrukt </w:t>
      </w:r>
      <w:r w:rsidR="00F6031C">
        <w:rPr>
          <w:rFonts w:ascii="Verdana" w:hAnsi="Verdana"/>
          <w:sz w:val="24"/>
          <w:szCs w:val="24"/>
        </w:rPr>
        <w:t xml:space="preserve">en geschoven </w:t>
      </w:r>
      <w:r w:rsidR="00C65B97">
        <w:rPr>
          <w:rFonts w:ascii="Verdana" w:hAnsi="Verdana"/>
          <w:sz w:val="24"/>
          <w:szCs w:val="24"/>
        </w:rPr>
        <w:t>om de bal te verzamelen en of op acquit te leggen.</w:t>
      </w:r>
      <w:r w:rsidR="006A1CA7">
        <w:rPr>
          <w:rFonts w:ascii="Verdana" w:hAnsi="Verdana"/>
          <w:sz w:val="24"/>
          <w:szCs w:val="24"/>
        </w:rPr>
        <w:t xml:space="preserve"> </w:t>
      </w:r>
      <w:r w:rsidR="006A2644">
        <w:rPr>
          <w:rFonts w:ascii="Verdana" w:hAnsi="Verdana"/>
          <w:sz w:val="24"/>
          <w:szCs w:val="24"/>
        </w:rPr>
        <w:t>Na de trekstoot volgt de speler bal twee en zijn speelbal ziet niet snel schade en h</w:t>
      </w:r>
      <w:r w:rsidR="006A1CA7">
        <w:rPr>
          <w:rFonts w:ascii="Verdana" w:hAnsi="Verdana"/>
          <w:sz w:val="24"/>
          <w:szCs w:val="24"/>
        </w:rPr>
        <w:t>et bewust worden van een gaatje komt daarna.</w:t>
      </w:r>
      <w:r w:rsidR="00CB10EF">
        <w:rPr>
          <w:rFonts w:ascii="Verdana" w:hAnsi="Verdana"/>
          <w:sz w:val="24"/>
          <w:szCs w:val="24"/>
        </w:rPr>
        <w:t xml:space="preserve"> </w:t>
      </w:r>
      <w:r w:rsidR="00900D29" w:rsidRPr="00900D29">
        <w:rPr>
          <w:rFonts w:ascii="Verdana" w:hAnsi="Verdana"/>
          <w:sz w:val="24"/>
          <w:szCs w:val="24"/>
        </w:rPr>
        <w:t>Synthetische lakens tonen een minder herstelvermogen dan het gebruikte wol van Simonis lakens, dat is flexibeler bij keu aanrakingen en heeft meer rek en herstelvermogen. </w:t>
      </w:r>
      <w:r w:rsidR="00CB10EF">
        <w:rPr>
          <w:rFonts w:ascii="Verdana" w:hAnsi="Verdana"/>
          <w:sz w:val="24"/>
          <w:szCs w:val="24"/>
        </w:rPr>
        <w:t>Ook de ondergrond van de tafel in deze locatie graniet</w:t>
      </w:r>
      <w:r w:rsidR="00AD54E1">
        <w:rPr>
          <w:rFonts w:ascii="Verdana" w:hAnsi="Verdana"/>
          <w:sz w:val="24"/>
          <w:szCs w:val="24"/>
        </w:rPr>
        <w:t>,</w:t>
      </w:r>
      <w:r w:rsidR="00CB10EF">
        <w:rPr>
          <w:rFonts w:ascii="Verdana" w:hAnsi="Verdana"/>
          <w:sz w:val="24"/>
          <w:szCs w:val="24"/>
        </w:rPr>
        <w:t xml:space="preserve"> wat veel harder is dan leisteen</w:t>
      </w:r>
      <w:r w:rsidR="00AD54E1">
        <w:rPr>
          <w:rFonts w:ascii="Verdana" w:hAnsi="Verdana"/>
          <w:sz w:val="24"/>
          <w:szCs w:val="24"/>
        </w:rPr>
        <w:t>,</w:t>
      </w:r>
      <w:r w:rsidR="00CB10EF">
        <w:rPr>
          <w:rFonts w:ascii="Verdana" w:hAnsi="Verdana"/>
          <w:sz w:val="24"/>
          <w:szCs w:val="24"/>
        </w:rPr>
        <w:t xml:space="preserve"> kan mede bepalend zijn echter daar moet eerst meer onderzoek naar worden gedaan.</w:t>
      </w:r>
    </w:p>
    <w:p w14:paraId="29C5157E" w14:textId="5BE092EB" w:rsidR="00FF0B83" w:rsidRDefault="004A7AF7" w:rsidP="00900D29">
      <w:pPr>
        <w:pStyle w:val="Lijstalinea"/>
        <w:rPr>
          <w:rFonts w:ascii="Verdana" w:hAnsi="Verdana"/>
          <w:sz w:val="24"/>
          <w:szCs w:val="24"/>
        </w:rPr>
      </w:pPr>
      <w:r w:rsidRPr="004A7AF7">
        <w:rPr>
          <w:rFonts w:ascii="Verdana" w:hAnsi="Verdana"/>
          <w:noProof/>
          <w:sz w:val="24"/>
          <w:szCs w:val="24"/>
        </w:rPr>
        <w:lastRenderedPageBreak/>
        <w:drawing>
          <wp:inline distT="0" distB="0" distL="0" distR="0" wp14:anchorId="141220EB" wp14:editId="35B29E69">
            <wp:extent cx="1170432" cy="957095"/>
            <wp:effectExtent l="0" t="0" r="0" b="0"/>
            <wp:docPr id="317756168" name="Afbeelding 4" descr="biljarter-va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jarter-vani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8601" cy="980130"/>
                    </a:xfrm>
                    <a:prstGeom prst="rect">
                      <a:avLst/>
                    </a:prstGeom>
                    <a:noFill/>
                    <a:ln>
                      <a:noFill/>
                    </a:ln>
                  </pic:spPr>
                </pic:pic>
              </a:graphicData>
            </a:graphic>
          </wp:inline>
        </w:drawing>
      </w:r>
    </w:p>
    <w:p w14:paraId="4CDA1A6B" w14:textId="2015C4AD" w:rsidR="00B554D4" w:rsidRDefault="00906265" w:rsidP="00B554D4">
      <w:pPr>
        <w:pStyle w:val="Lijstalinea"/>
        <w:spacing w:line="240" w:lineRule="auto"/>
        <w:jc w:val="both"/>
        <w:rPr>
          <w:rFonts w:ascii="Verdana" w:hAnsi="Verdana"/>
          <w:sz w:val="24"/>
          <w:szCs w:val="24"/>
        </w:rPr>
      </w:pPr>
      <w:r>
        <w:rPr>
          <w:noProof/>
        </w:rPr>
        <mc:AlternateContent>
          <mc:Choice Requires="wps">
            <w:drawing>
              <wp:anchor distT="0" distB="0" distL="114300" distR="114300" simplePos="0" relativeHeight="251659264" behindDoc="0" locked="0" layoutInCell="1" allowOverlap="1" wp14:anchorId="5B0860E0" wp14:editId="67DC282B">
                <wp:simplePos x="0" y="0"/>
                <wp:positionH relativeFrom="margin">
                  <wp:posOffset>2633447</wp:posOffset>
                </wp:positionH>
                <wp:positionV relativeFrom="paragraph">
                  <wp:posOffset>17729</wp:posOffset>
                </wp:positionV>
                <wp:extent cx="3108426" cy="1660551"/>
                <wp:effectExtent l="0" t="0" r="15875" b="15875"/>
                <wp:wrapNone/>
                <wp:docPr id="451768392" name="Tekstvak 5"/>
                <wp:cNvGraphicFramePr/>
                <a:graphic xmlns:a="http://schemas.openxmlformats.org/drawingml/2006/main">
                  <a:graphicData uri="http://schemas.microsoft.com/office/word/2010/wordprocessingShape">
                    <wps:wsp>
                      <wps:cNvSpPr txBox="1"/>
                      <wps:spPr>
                        <a:xfrm>
                          <a:off x="0" y="0"/>
                          <a:ext cx="3108426" cy="1660551"/>
                        </a:xfrm>
                        <a:prstGeom prst="rect">
                          <a:avLst/>
                        </a:prstGeom>
                        <a:solidFill>
                          <a:schemeClr val="bg2"/>
                        </a:solidFill>
                        <a:ln w="6350">
                          <a:solidFill>
                            <a:prstClr val="black"/>
                          </a:solidFill>
                        </a:ln>
                      </wps:spPr>
                      <wps:txbx>
                        <w:txbxContent>
                          <w:p w14:paraId="53E3ACBE" w14:textId="5B287FC4" w:rsidR="00906265" w:rsidRPr="007B2120" w:rsidRDefault="00906265">
                            <w:pPr>
                              <w:rPr>
                                <w:sz w:val="20"/>
                                <w:szCs w:val="20"/>
                              </w:rPr>
                            </w:pPr>
                            <w:r w:rsidRPr="007B2120">
                              <w:rPr>
                                <w:rFonts w:ascii="Verdana" w:hAnsi="Verdana"/>
                                <w:sz w:val="20"/>
                                <w:szCs w:val="20"/>
                              </w:rPr>
                              <w:t>Spelersfout</w:t>
                            </w:r>
                            <w:r w:rsidR="007B2120">
                              <w:rPr>
                                <w:rFonts w:ascii="Verdana" w:hAnsi="Verdana"/>
                                <w:sz w:val="20"/>
                                <w:szCs w:val="20"/>
                              </w:rPr>
                              <w:t xml:space="preserve"> op Buffalo Royal Plus</w:t>
                            </w:r>
                            <w:r w:rsidRPr="007B2120">
                              <w:rPr>
                                <w:rFonts w:ascii="Verdana" w:hAnsi="Verdana"/>
                                <w:sz w:val="20"/>
                                <w:szCs w:val="20"/>
                              </w:rPr>
                              <w:t>:</w:t>
                            </w:r>
                            <w:r w:rsidR="007B2120">
                              <w:rPr>
                                <w:rFonts w:ascii="Verdana" w:hAnsi="Verdana"/>
                                <w:sz w:val="20"/>
                                <w:szCs w:val="20"/>
                              </w:rPr>
                              <w:t xml:space="preserve">            </w:t>
                            </w:r>
                            <w:r w:rsidRPr="007B2120">
                              <w:rPr>
                                <w:rFonts w:ascii="Verdana" w:hAnsi="Verdana"/>
                                <w:sz w:val="20"/>
                                <w:szCs w:val="20"/>
                              </w:rPr>
                              <w:t xml:space="preserve"> Door de draden gestoten,</w:t>
                            </w:r>
                            <w:r w:rsidR="00185229">
                              <w:rPr>
                                <w:rFonts w:ascii="Verdana" w:hAnsi="Verdana"/>
                                <w:sz w:val="20"/>
                                <w:szCs w:val="20"/>
                              </w:rPr>
                              <w:t xml:space="preserve"> let op de andere draden ook</w:t>
                            </w:r>
                            <w:r w:rsidRPr="007B2120">
                              <w:rPr>
                                <w:rFonts w:ascii="Verdana" w:hAnsi="Verdana"/>
                                <w:sz w:val="20"/>
                                <w:szCs w:val="20"/>
                              </w:rPr>
                              <w:t xml:space="preserve"> beschadiging, weinig rek, 1 draad geweven. Synthetisch is minder sterk en flexibel. Sneller een beschadiging is het resultaat van 30 % dunnere lakens </w:t>
                            </w:r>
                            <w:r w:rsidR="00E93F56">
                              <w:rPr>
                                <w:rFonts w:ascii="Verdana" w:hAnsi="Verdana"/>
                                <w:sz w:val="20"/>
                                <w:szCs w:val="20"/>
                              </w:rPr>
                              <w:t>met</w:t>
                            </w:r>
                            <w:r w:rsidRPr="007B2120">
                              <w:rPr>
                                <w:rFonts w:ascii="Verdana" w:hAnsi="Verdana"/>
                                <w:sz w:val="20"/>
                                <w:szCs w:val="20"/>
                              </w:rPr>
                              <w:t xml:space="preserve"> minder sterkte en herstellingsvermogen</w:t>
                            </w:r>
                            <w:r w:rsidR="00E93F56">
                              <w:rPr>
                                <w:rFonts w:ascii="Verdana" w:hAnsi="Verdana"/>
                                <w:sz w:val="20"/>
                                <w:szCs w:val="20"/>
                              </w:rPr>
                              <w:t xml:space="preserve">!      </w:t>
                            </w:r>
                            <w:r w:rsidR="00DE1D87" w:rsidRPr="00DE1D87">
                              <w:rPr>
                                <w:noProof/>
                              </w:rPr>
                              <w:t xml:space="preserve"> </w:t>
                            </w:r>
                            <w:r w:rsidR="00DE1D87">
                              <w:rPr>
                                <w:noProof/>
                              </w:rPr>
                              <w:drawing>
                                <wp:inline distT="0" distB="0" distL="0" distR="0" wp14:anchorId="30667E0A" wp14:editId="66FE1115">
                                  <wp:extent cx="951230" cy="475615"/>
                                  <wp:effectExtent l="0" t="0" r="1270" b="635"/>
                                  <wp:docPr id="4" name="Afbeelding 5" descr="keu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ut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230" cy="475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860E0" id="_x0000_s1027" type="#_x0000_t202" style="position:absolute;left:0;text-align:left;margin-left:207.35pt;margin-top:1.4pt;width:244.75pt;height:13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" fillcolor="#76dbf4 [3214]" strokeweight=".5pt">
                <v:textbox>
                  <w:txbxContent>
                    <w:p w14:paraId="53E3ACBE" w14:textId="5B287FC4" w:rsidR="00906265" w:rsidRPr="007B2120" w:rsidRDefault="00906265">
                      <w:pPr>
                        <w:rPr>
                          <w:sz w:val="20"/>
                          <w:szCs w:val="20"/>
                        </w:rPr>
                      </w:pPr>
                      <w:r w:rsidRPr="007B2120">
                        <w:rPr>
                          <w:rFonts w:ascii="Verdana" w:hAnsi="Verdana"/>
                          <w:sz w:val="20"/>
                          <w:szCs w:val="20"/>
                        </w:rPr>
                        <w:t>Spelersfout</w:t>
                      </w:r>
                      <w:r w:rsidR="007B2120">
                        <w:rPr>
                          <w:rFonts w:ascii="Verdana" w:hAnsi="Verdana"/>
                          <w:sz w:val="20"/>
                          <w:szCs w:val="20"/>
                        </w:rPr>
                        <w:t xml:space="preserve"> op Buffalo Royal Plus</w:t>
                      </w:r>
                      <w:r w:rsidRPr="007B2120">
                        <w:rPr>
                          <w:rFonts w:ascii="Verdana" w:hAnsi="Verdana"/>
                          <w:sz w:val="20"/>
                          <w:szCs w:val="20"/>
                        </w:rPr>
                        <w:t>:</w:t>
                      </w:r>
                      <w:r w:rsidR="007B2120">
                        <w:rPr>
                          <w:rFonts w:ascii="Verdana" w:hAnsi="Verdana"/>
                          <w:sz w:val="20"/>
                          <w:szCs w:val="20"/>
                        </w:rPr>
                        <w:t xml:space="preserve">            </w:t>
                      </w:r>
                      <w:r w:rsidRPr="007B2120">
                        <w:rPr>
                          <w:rFonts w:ascii="Verdana" w:hAnsi="Verdana"/>
                          <w:sz w:val="20"/>
                          <w:szCs w:val="20"/>
                        </w:rPr>
                        <w:t xml:space="preserve"> Door de draden gestoten,</w:t>
                      </w:r>
                      <w:r w:rsidR="00185229">
                        <w:rPr>
                          <w:rFonts w:ascii="Verdana" w:hAnsi="Verdana"/>
                          <w:sz w:val="20"/>
                          <w:szCs w:val="20"/>
                        </w:rPr>
                        <w:t xml:space="preserve"> let op de andere draden ook</w:t>
                      </w:r>
                      <w:r w:rsidRPr="007B2120">
                        <w:rPr>
                          <w:rFonts w:ascii="Verdana" w:hAnsi="Verdana"/>
                          <w:sz w:val="20"/>
                          <w:szCs w:val="20"/>
                        </w:rPr>
                        <w:t xml:space="preserve"> beschadiging, weinig rek, 1 draad geweven. Synthetisch is minder sterk en flexibel. Sneller een beschadiging is het resultaat van 30 % dunnere lakens </w:t>
                      </w:r>
                      <w:r w:rsidR="00E93F56">
                        <w:rPr>
                          <w:rFonts w:ascii="Verdana" w:hAnsi="Verdana"/>
                          <w:sz w:val="20"/>
                          <w:szCs w:val="20"/>
                        </w:rPr>
                        <w:t>met</w:t>
                      </w:r>
                      <w:r w:rsidRPr="007B2120">
                        <w:rPr>
                          <w:rFonts w:ascii="Verdana" w:hAnsi="Verdana"/>
                          <w:sz w:val="20"/>
                          <w:szCs w:val="20"/>
                        </w:rPr>
                        <w:t xml:space="preserve"> minder sterkte en herstellingsvermogen</w:t>
                      </w:r>
                      <w:r w:rsidR="00E93F56">
                        <w:rPr>
                          <w:rFonts w:ascii="Verdana" w:hAnsi="Verdana"/>
                          <w:sz w:val="20"/>
                          <w:szCs w:val="20"/>
                        </w:rPr>
                        <w:t xml:space="preserve">!      </w:t>
                      </w:r>
                      <w:r w:rsidR="00DE1D87" w:rsidRPr="00DE1D87">
                        <w:rPr>
                          <w:noProof/>
                        </w:rPr>
                        <w:t xml:space="preserve"> </w:t>
                      </w:r>
                      <w:r w:rsidR="00DE1D87">
                        <w:rPr>
                          <w:noProof/>
                        </w:rPr>
                        <w:drawing>
                          <wp:inline distT="0" distB="0" distL="0" distR="0" wp14:anchorId="30667E0A" wp14:editId="66FE1115">
                            <wp:extent cx="951230" cy="475615"/>
                            <wp:effectExtent l="0" t="0" r="1270" b="635"/>
                            <wp:docPr id="4" name="Afbeelding 5" descr="keu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ut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230" cy="475615"/>
                                    </a:xfrm>
                                    <a:prstGeom prst="rect">
                                      <a:avLst/>
                                    </a:prstGeom>
                                    <a:noFill/>
                                    <a:ln>
                                      <a:noFill/>
                                    </a:ln>
                                  </pic:spPr>
                                </pic:pic>
                              </a:graphicData>
                            </a:graphic>
                          </wp:inline>
                        </w:drawing>
                      </w:r>
                    </w:p>
                  </w:txbxContent>
                </v:textbox>
                <w10:wrap anchorx="margin"/>
              </v:shape>
            </w:pict>
          </mc:Fallback>
        </mc:AlternateContent>
      </w:r>
      <w:r w:rsidR="00B554D4">
        <w:rPr>
          <w:noProof/>
        </w:rPr>
        <w:drawing>
          <wp:inline distT="0" distB="0" distL="0" distR="0" wp14:anchorId="73602ED1" wp14:editId="7E629EF0">
            <wp:extent cx="2198370" cy="2999232"/>
            <wp:effectExtent l="0" t="0" r="0" b="0"/>
            <wp:docPr id="4427911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91123" name=""/>
                    <pic:cNvPicPr/>
                  </pic:nvPicPr>
                  <pic:blipFill>
                    <a:blip r:embed="rId19"/>
                    <a:stretch>
                      <a:fillRect/>
                    </a:stretch>
                  </pic:blipFill>
                  <pic:spPr>
                    <a:xfrm>
                      <a:off x="0" y="0"/>
                      <a:ext cx="2214490" cy="3021225"/>
                    </a:xfrm>
                    <a:prstGeom prst="rect">
                      <a:avLst/>
                    </a:prstGeom>
                  </pic:spPr>
                </pic:pic>
              </a:graphicData>
            </a:graphic>
          </wp:inline>
        </w:drawing>
      </w:r>
      <w:r w:rsidR="007B2120">
        <w:rPr>
          <w:noProof/>
        </w:rPr>
        <w:drawing>
          <wp:inline distT="0" distB="0" distL="0" distR="0" wp14:anchorId="0353DC75" wp14:editId="434C9711">
            <wp:extent cx="3064153" cy="1638605"/>
            <wp:effectExtent l="0" t="0" r="3175" b="0"/>
            <wp:docPr id="17581260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26052" name=""/>
                    <pic:cNvPicPr/>
                  </pic:nvPicPr>
                  <pic:blipFill>
                    <a:blip r:embed="rId20"/>
                    <a:stretch>
                      <a:fillRect/>
                    </a:stretch>
                  </pic:blipFill>
                  <pic:spPr>
                    <a:xfrm>
                      <a:off x="0" y="0"/>
                      <a:ext cx="3172776" cy="1696693"/>
                    </a:xfrm>
                    <a:prstGeom prst="rect">
                      <a:avLst/>
                    </a:prstGeom>
                  </pic:spPr>
                </pic:pic>
              </a:graphicData>
            </a:graphic>
          </wp:inline>
        </w:drawing>
      </w:r>
      <w:r w:rsidR="00B554D4">
        <w:rPr>
          <w:rFonts w:ascii="Verdana" w:hAnsi="Verdana"/>
          <w:sz w:val="24"/>
          <w:szCs w:val="24"/>
        </w:rPr>
        <w:t xml:space="preserve">                       </w:t>
      </w:r>
    </w:p>
    <w:p w14:paraId="3BCCB02B" w14:textId="77777777" w:rsidR="008B2F9A" w:rsidRDefault="008B2F9A" w:rsidP="006365EE">
      <w:pPr>
        <w:pStyle w:val="Lijstalinea"/>
        <w:jc w:val="both"/>
        <w:rPr>
          <w:rFonts w:ascii="Verdana" w:hAnsi="Verdana"/>
          <w:b/>
          <w:bCs/>
          <w:sz w:val="24"/>
          <w:szCs w:val="24"/>
        </w:rPr>
      </w:pPr>
    </w:p>
    <w:p w14:paraId="4176932C" w14:textId="74D18E14" w:rsidR="00900D29" w:rsidRPr="00900D29" w:rsidRDefault="00900D29" w:rsidP="00B44EFA">
      <w:pPr>
        <w:pStyle w:val="Lijstalinea"/>
        <w:rPr>
          <w:rFonts w:ascii="Verdana" w:hAnsi="Verdana"/>
          <w:sz w:val="24"/>
          <w:szCs w:val="24"/>
        </w:rPr>
      </w:pPr>
      <w:r w:rsidRPr="00900D29">
        <w:rPr>
          <w:rFonts w:ascii="Verdana" w:hAnsi="Verdana"/>
          <w:b/>
          <w:bCs/>
          <w:sz w:val="24"/>
          <w:szCs w:val="24"/>
        </w:rPr>
        <w:t xml:space="preserve">Info </w:t>
      </w:r>
      <w:r w:rsidR="007D067B">
        <w:rPr>
          <w:rFonts w:ascii="Verdana" w:hAnsi="Verdana"/>
          <w:b/>
          <w:bCs/>
          <w:sz w:val="24"/>
          <w:szCs w:val="24"/>
        </w:rPr>
        <w:t xml:space="preserve">biljart </w:t>
      </w:r>
      <w:r w:rsidR="00B44EFA">
        <w:rPr>
          <w:rFonts w:ascii="Verdana" w:hAnsi="Verdana"/>
          <w:b/>
          <w:bCs/>
          <w:sz w:val="24"/>
          <w:szCs w:val="24"/>
        </w:rPr>
        <w:t xml:space="preserve">(synthetische) </w:t>
      </w:r>
      <w:r w:rsidRPr="00900D29">
        <w:rPr>
          <w:rFonts w:ascii="Verdana" w:hAnsi="Verdana"/>
          <w:b/>
          <w:bCs/>
          <w:sz w:val="24"/>
          <w:szCs w:val="24"/>
        </w:rPr>
        <w:t>lakens en verwarming:</w:t>
      </w:r>
    </w:p>
    <w:p w14:paraId="2D14B7E1" w14:textId="77777777" w:rsidR="00B561DE" w:rsidRDefault="00B561DE" w:rsidP="00B44EFA">
      <w:pPr>
        <w:pStyle w:val="Lijstalinea"/>
        <w:rPr>
          <w:rFonts w:ascii="Verdana" w:hAnsi="Verdana"/>
          <w:sz w:val="24"/>
          <w:szCs w:val="24"/>
        </w:rPr>
      </w:pPr>
    </w:p>
    <w:p w14:paraId="1ACAB429" w14:textId="7D752D97" w:rsidR="00B561DE" w:rsidRPr="00B561DE" w:rsidRDefault="00B561DE" w:rsidP="00B561DE">
      <w:pPr>
        <w:pStyle w:val="Lijstalinea"/>
        <w:rPr>
          <w:rFonts w:ascii="Verdana" w:hAnsi="Verdana"/>
          <w:sz w:val="24"/>
          <w:szCs w:val="24"/>
        </w:rPr>
      </w:pPr>
      <w:r w:rsidRPr="00B561DE">
        <w:rPr>
          <w:rFonts w:ascii="Verdana" w:hAnsi="Verdana"/>
          <w:sz w:val="24"/>
          <w:szCs w:val="24"/>
        </w:rPr>
        <w:t>Biljartverwarming:</w:t>
      </w:r>
      <w:r w:rsidRPr="00B561DE">
        <w:t xml:space="preserve"> </w:t>
      </w:r>
      <w:r w:rsidRPr="00B561DE">
        <w:rPr>
          <w:rFonts w:ascii="Verdana" w:hAnsi="Verdana"/>
          <w:sz w:val="24"/>
          <w:szCs w:val="24"/>
        </w:rPr>
        <w:t>https://www.bommeltje.nl/website/biljarten/biljartenbiljartmateriaal/biljarttafels/</w:t>
      </w:r>
    </w:p>
    <w:p w14:paraId="6D6E589E" w14:textId="53C6F276" w:rsidR="00B561DE" w:rsidRPr="00B561DE" w:rsidRDefault="00B561DE" w:rsidP="00B561DE">
      <w:pPr>
        <w:pStyle w:val="Lijstalinea"/>
        <w:rPr>
          <w:rFonts w:ascii="Verdana" w:hAnsi="Verdana"/>
          <w:sz w:val="24"/>
          <w:szCs w:val="24"/>
        </w:rPr>
      </w:pPr>
      <w:r w:rsidRPr="00B561DE">
        <w:rPr>
          <w:rFonts w:ascii="Verdana" w:hAnsi="Verdana"/>
          <w:noProof/>
          <w:sz w:val="24"/>
          <w:szCs w:val="24"/>
        </w:rPr>
        <w:drawing>
          <wp:inline distT="0" distB="0" distL="0" distR="0" wp14:anchorId="0BFA4235" wp14:editId="7E316A52">
            <wp:extent cx="730609" cy="1338681"/>
            <wp:effectExtent l="0" t="0" r="0" b="0"/>
            <wp:docPr id="889701317" name="Afbeelding 6" descr="schakel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akelkl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4566" cy="1345931"/>
                    </a:xfrm>
                    <a:prstGeom prst="rect">
                      <a:avLst/>
                    </a:prstGeom>
                    <a:noFill/>
                    <a:ln>
                      <a:noFill/>
                    </a:ln>
                  </pic:spPr>
                </pic:pic>
              </a:graphicData>
            </a:graphic>
          </wp:inline>
        </w:drawing>
      </w:r>
    </w:p>
    <w:p w14:paraId="3D4A896E" w14:textId="77777777" w:rsidR="00B561DE" w:rsidRPr="00B561DE" w:rsidRDefault="00B561DE" w:rsidP="00B561DE">
      <w:pPr>
        <w:pStyle w:val="Lijstalinea"/>
        <w:rPr>
          <w:rFonts w:ascii="Verdana" w:hAnsi="Verdana"/>
          <w:sz w:val="24"/>
          <w:szCs w:val="24"/>
        </w:rPr>
      </w:pPr>
      <w:r w:rsidRPr="00B561DE">
        <w:rPr>
          <w:rFonts w:ascii="Verdana" w:hAnsi="Verdana"/>
          <w:sz w:val="24"/>
          <w:szCs w:val="24"/>
        </w:rPr>
        <w:t>Schakelklok</w:t>
      </w:r>
    </w:p>
    <w:p w14:paraId="30C68A99" w14:textId="77777777" w:rsidR="00897674" w:rsidRDefault="00B561DE" w:rsidP="00B561DE">
      <w:pPr>
        <w:pStyle w:val="Lijstalinea"/>
        <w:rPr>
          <w:rFonts w:ascii="Verdana" w:hAnsi="Verdana"/>
          <w:sz w:val="24"/>
          <w:szCs w:val="24"/>
        </w:rPr>
      </w:pPr>
      <w:r w:rsidRPr="00B561DE">
        <w:rPr>
          <w:rFonts w:ascii="Verdana" w:hAnsi="Verdana"/>
          <w:sz w:val="24"/>
          <w:szCs w:val="24"/>
        </w:rPr>
        <w:t>Leien zijn van poreus materiaal en nemen van nature snel het vocht uit de omgeving in zich op. Om het vocht uit de leien te weren, worden biljarts verwarmd. Een biljart een heel jaar lang verwarmen kan al gauw in de honderden euro’s gaan lopen. Daarom zijn er biljart</w:t>
      </w:r>
      <w:r>
        <w:rPr>
          <w:rFonts w:ascii="Verdana" w:hAnsi="Verdana"/>
          <w:sz w:val="24"/>
          <w:szCs w:val="24"/>
        </w:rPr>
        <w:t xml:space="preserve"> t</w:t>
      </w:r>
      <w:r w:rsidRPr="00B561DE">
        <w:rPr>
          <w:rFonts w:ascii="Verdana" w:hAnsi="Verdana"/>
          <w:sz w:val="24"/>
          <w:szCs w:val="24"/>
        </w:rPr>
        <w:t>hermostaten, die het biljart met tussenpozen laat verwarmen. Ook hebben deze thermostaten </w:t>
      </w:r>
      <w:r>
        <w:rPr>
          <w:rFonts w:ascii="Verdana" w:hAnsi="Verdana"/>
          <w:sz w:val="24"/>
          <w:szCs w:val="24"/>
        </w:rPr>
        <w:t>“</w:t>
      </w:r>
      <w:r w:rsidRPr="00B561DE">
        <w:rPr>
          <w:rFonts w:ascii="Verdana" w:hAnsi="Verdana"/>
          <w:sz w:val="24"/>
          <w:szCs w:val="24"/>
        </w:rPr>
        <w:t>spaarstanden</w:t>
      </w:r>
      <w:r>
        <w:rPr>
          <w:rFonts w:ascii="Verdana" w:hAnsi="Verdana"/>
          <w:sz w:val="24"/>
          <w:szCs w:val="24"/>
        </w:rPr>
        <w:t>”</w:t>
      </w:r>
      <w:r w:rsidRPr="00B561DE">
        <w:rPr>
          <w:rFonts w:ascii="Verdana" w:hAnsi="Verdana"/>
          <w:sz w:val="24"/>
          <w:szCs w:val="24"/>
        </w:rPr>
        <w:t xml:space="preserve">, waarbij de leien minimaal verwarmd worden, maar wel zó dat het vocht er geen greep op krijgt. Op de thermostaat kunt u de gewenste temperatuur instellen. </w:t>
      </w:r>
    </w:p>
    <w:p w14:paraId="6D7F8184" w14:textId="22083ADA" w:rsidR="00B561DE" w:rsidRDefault="00B561DE" w:rsidP="00B561DE">
      <w:pPr>
        <w:pStyle w:val="Lijstalinea"/>
        <w:rPr>
          <w:rFonts w:ascii="Verdana" w:hAnsi="Verdana"/>
          <w:sz w:val="24"/>
          <w:szCs w:val="24"/>
        </w:rPr>
      </w:pPr>
      <w:r w:rsidRPr="00B561DE">
        <w:rPr>
          <w:rFonts w:ascii="Verdana" w:hAnsi="Verdana"/>
          <w:sz w:val="24"/>
          <w:szCs w:val="24"/>
        </w:rPr>
        <w:lastRenderedPageBreak/>
        <w:t xml:space="preserve">Werd een biljart vroeger mega warm opgestookt, tegenwoordig weten we dat dat eigenlijk niet nodig is. Zolang de temperatuur van de leien maar enkele graden hoger zijn dan de omgevingstemperatuur, zal het vocht uit de leien worden geweerd. </w:t>
      </w:r>
      <w:r w:rsidR="009B3A31">
        <w:rPr>
          <w:rFonts w:ascii="Verdana" w:hAnsi="Verdana"/>
          <w:sz w:val="24"/>
          <w:szCs w:val="24"/>
        </w:rPr>
        <w:t>(dit i.v.m. het dauwpunt wat zo niet wordt bereikt).</w:t>
      </w:r>
    </w:p>
    <w:p w14:paraId="6F870751" w14:textId="72B279E1" w:rsidR="00B561DE" w:rsidRDefault="00B561DE" w:rsidP="00B561DE">
      <w:pPr>
        <w:pStyle w:val="Lijstalinea"/>
        <w:rPr>
          <w:rFonts w:ascii="Verdana" w:hAnsi="Verdana"/>
          <w:sz w:val="24"/>
          <w:szCs w:val="24"/>
        </w:rPr>
      </w:pPr>
      <w:r w:rsidRPr="00B561DE">
        <w:rPr>
          <w:rFonts w:ascii="Verdana" w:hAnsi="Verdana"/>
          <w:sz w:val="24"/>
          <w:szCs w:val="24"/>
        </w:rPr>
        <w:t xml:space="preserve">Als het in de biljartruimte 21 graden is, dan is een ingestelde temperatuur van </w:t>
      </w:r>
      <w:r w:rsidR="002B3E88">
        <w:rPr>
          <w:rFonts w:ascii="Verdana" w:hAnsi="Verdana"/>
          <w:sz w:val="24"/>
          <w:szCs w:val="24"/>
        </w:rPr>
        <w:t>24</w:t>
      </w:r>
      <w:r w:rsidRPr="00B561DE">
        <w:rPr>
          <w:rFonts w:ascii="Verdana" w:hAnsi="Verdana"/>
          <w:sz w:val="24"/>
          <w:szCs w:val="24"/>
        </w:rPr>
        <w:t xml:space="preserve"> graden meer dan voldoende.</w:t>
      </w:r>
    </w:p>
    <w:p w14:paraId="019B98F5" w14:textId="77777777" w:rsidR="002B3E88" w:rsidRPr="00B561DE" w:rsidRDefault="002B3E88" w:rsidP="00B561DE">
      <w:pPr>
        <w:pStyle w:val="Lijstalinea"/>
        <w:rPr>
          <w:rFonts w:ascii="Verdana" w:hAnsi="Verdana"/>
          <w:color w:val="FF0000"/>
          <w:sz w:val="24"/>
          <w:szCs w:val="24"/>
        </w:rPr>
      </w:pPr>
    </w:p>
    <w:p w14:paraId="2A309DC5" w14:textId="77777777" w:rsidR="00B561DE" w:rsidRDefault="00B561DE" w:rsidP="00B561DE">
      <w:pPr>
        <w:pStyle w:val="Lijstalinea"/>
        <w:rPr>
          <w:rFonts w:ascii="Verdana" w:hAnsi="Verdana"/>
          <w:sz w:val="24"/>
          <w:szCs w:val="24"/>
        </w:rPr>
      </w:pPr>
      <w:r w:rsidRPr="00B561DE">
        <w:rPr>
          <w:rFonts w:ascii="Verdana" w:hAnsi="Verdana"/>
          <w:sz w:val="24"/>
          <w:szCs w:val="24"/>
        </w:rPr>
        <w:t>Als u daarnaast dan nog een schakelklok tussen de biljartverwarming zet, dan kunt u honderden euro’s per jaar besparen op ‘stookkosten’. ‘s-Nachts hoeft het biljart niet aan te staan en als u overdag naar het werk bent ook niet. Stel de schakelklok bijv. zo in dat hij ‘s-avonds na 22.00 uur uit gaat en laat de verwarming dan een uurtje, voordat u weer terug bent van uw werk, aanspringen. De biljarthobby is immers duur genoeg, dus bespaar wanneer dat mogelijk is.</w:t>
      </w:r>
    </w:p>
    <w:p w14:paraId="637B8F6E" w14:textId="77777777" w:rsidR="00B716EF" w:rsidRPr="00B561DE" w:rsidRDefault="00B716EF" w:rsidP="00B561DE">
      <w:pPr>
        <w:pStyle w:val="Lijstalinea"/>
        <w:rPr>
          <w:rFonts w:ascii="Verdana" w:hAnsi="Verdana"/>
          <w:sz w:val="24"/>
          <w:szCs w:val="24"/>
        </w:rPr>
      </w:pPr>
    </w:p>
    <w:p w14:paraId="589843AA" w14:textId="5A3F0220" w:rsidR="00EE2BCB" w:rsidRDefault="00B561DE" w:rsidP="00B561DE">
      <w:pPr>
        <w:pStyle w:val="Lijstalinea"/>
        <w:rPr>
          <w:rFonts w:ascii="Verdana" w:hAnsi="Verdana"/>
          <w:sz w:val="24"/>
          <w:szCs w:val="24"/>
        </w:rPr>
      </w:pPr>
      <w:r w:rsidRPr="00B561DE">
        <w:rPr>
          <w:rFonts w:ascii="Verdana" w:hAnsi="Verdana"/>
          <w:sz w:val="24"/>
          <w:szCs w:val="24"/>
        </w:rPr>
        <w:t xml:space="preserve">Dek het biljart altijd af met een </w:t>
      </w:r>
      <w:r w:rsidR="00875D12">
        <w:rPr>
          <w:rFonts w:ascii="Verdana" w:hAnsi="Verdana"/>
          <w:sz w:val="24"/>
          <w:szCs w:val="24"/>
        </w:rPr>
        <w:t xml:space="preserve">(geïsoleerd) </w:t>
      </w:r>
      <w:r w:rsidRPr="00B561DE">
        <w:rPr>
          <w:rFonts w:ascii="Verdana" w:hAnsi="Verdana"/>
          <w:sz w:val="24"/>
          <w:szCs w:val="24"/>
        </w:rPr>
        <w:t xml:space="preserve">biljartzeil </w:t>
      </w:r>
      <w:r w:rsidR="00897674">
        <w:rPr>
          <w:rFonts w:ascii="Verdana" w:hAnsi="Verdana"/>
          <w:sz w:val="24"/>
          <w:szCs w:val="24"/>
        </w:rPr>
        <w:t>of</w:t>
      </w:r>
      <w:r w:rsidR="0069455C">
        <w:rPr>
          <w:rFonts w:ascii="Verdana" w:hAnsi="Verdana"/>
          <w:sz w:val="24"/>
          <w:szCs w:val="24"/>
        </w:rPr>
        <w:t xml:space="preserve"> beter met</w:t>
      </w:r>
      <w:r w:rsidR="00897674">
        <w:rPr>
          <w:rFonts w:ascii="Verdana" w:hAnsi="Verdana"/>
          <w:sz w:val="24"/>
          <w:szCs w:val="24"/>
        </w:rPr>
        <w:t xml:space="preserve"> isolatie platen die je onder het biljart kan opbergen na het gebruik </w:t>
      </w:r>
      <w:r w:rsidRPr="00B561DE">
        <w:rPr>
          <w:rFonts w:ascii="Verdana" w:hAnsi="Verdana"/>
          <w:sz w:val="24"/>
          <w:szCs w:val="24"/>
        </w:rPr>
        <w:t>als er niet op gebiljart hoeft te worden. U houdt het laken stofvrij en ook de temperatuur in de leien blijft lang op peil, zodat er geen vocht in de leien</w:t>
      </w:r>
      <w:r w:rsidR="0069455C">
        <w:rPr>
          <w:rFonts w:ascii="Verdana" w:hAnsi="Verdana"/>
          <w:sz w:val="24"/>
          <w:szCs w:val="24"/>
        </w:rPr>
        <w:t>/tafel</w:t>
      </w:r>
      <w:r w:rsidRPr="00B561DE">
        <w:rPr>
          <w:rFonts w:ascii="Verdana" w:hAnsi="Verdana"/>
          <w:sz w:val="24"/>
          <w:szCs w:val="24"/>
        </w:rPr>
        <w:t xml:space="preserve"> kan trekken</w:t>
      </w:r>
      <w:r w:rsidR="00350DB0">
        <w:rPr>
          <w:rFonts w:ascii="Verdana" w:hAnsi="Verdana"/>
          <w:sz w:val="24"/>
          <w:szCs w:val="24"/>
        </w:rPr>
        <w:t xml:space="preserve"> </w:t>
      </w:r>
      <w:r w:rsidR="00350DB0" w:rsidRPr="00350DB0">
        <w:rPr>
          <w:rFonts w:ascii="Verdana" w:hAnsi="Verdana"/>
          <w:color w:val="FF0000"/>
          <w:sz w:val="24"/>
          <w:szCs w:val="24"/>
        </w:rPr>
        <w:t>flinke besparing energie kosten.</w:t>
      </w:r>
    </w:p>
    <w:p w14:paraId="6809F09F" w14:textId="77777777" w:rsidR="00EE2BCB" w:rsidRDefault="00EE2BCB" w:rsidP="00B561DE">
      <w:pPr>
        <w:pStyle w:val="Lijstalinea"/>
        <w:rPr>
          <w:rFonts w:ascii="Verdana" w:hAnsi="Verdana"/>
          <w:sz w:val="24"/>
          <w:szCs w:val="24"/>
        </w:rPr>
      </w:pPr>
    </w:p>
    <w:p w14:paraId="179E212E" w14:textId="2D2378C5" w:rsidR="00EE2BCB" w:rsidRDefault="00EE2BCB" w:rsidP="00B561DE">
      <w:pPr>
        <w:pStyle w:val="Lijstalinea"/>
        <w:rPr>
          <w:rFonts w:ascii="Verdana" w:hAnsi="Verdana"/>
          <w:sz w:val="24"/>
          <w:szCs w:val="24"/>
        </w:rPr>
      </w:pPr>
      <w:hyperlink r:id="rId22" w:history="1">
        <w:r w:rsidRPr="00CD63A3">
          <w:rPr>
            <w:rStyle w:val="Hyperlink"/>
            <w:rFonts w:ascii="Verdana" w:hAnsi="Verdana"/>
            <w:sz w:val="24"/>
            <w:szCs w:val="24"/>
          </w:rPr>
          <w:t>https://www.isolatiemateriaal.nl/isolatieplaten</w:t>
        </w:r>
      </w:hyperlink>
    </w:p>
    <w:p w14:paraId="1353DEF4" w14:textId="77777777" w:rsidR="00EE2BCB" w:rsidRDefault="00EE2BCB" w:rsidP="00B561DE">
      <w:pPr>
        <w:pStyle w:val="Lijstalinea"/>
        <w:rPr>
          <w:rFonts w:ascii="Verdana" w:hAnsi="Verdana"/>
          <w:sz w:val="24"/>
          <w:szCs w:val="24"/>
        </w:rPr>
      </w:pPr>
    </w:p>
    <w:p w14:paraId="0827178B" w14:textId="0249B01D" w:rsidR="00EE2BCB" w:rsidRDefault="00875714" w:rsidP="00B561DE">
      <w:pPr>
        <w:pStyle w:val="Lijstalinea"/>
        <w:rPr>
          <w:rFonts w:ascii="Verdana" w:hAnsi="Verdana"/>
          <w:sz w:val="24"/>
          <w:szCs w:val="24"/>
        </w:rPr>
      </w:pPr>
      <w:r>
        <w:rPr>
          <w:noProof/>
        </w:rPr>
        <w:drawing>
          <wp:inline distT="0" distB="0" distL="0" distR="0" wp14:anchorId="5FF5EBFA" wp14:editId="5CF97110">
            <wp:extent cx="5760720" cy="2718435"/>
            <wp:effectExtent l="0" t="0" r="0" b="5715"/>
            <wp:docPr id="15087139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13935" name=""/>
                    <pic:cNvPicPr/>
                  </pic:nvPicPr>
                  <pic:blipFill>
                    <a:blip r:embed="rId23"/>
                    <a:stretch>
                      <a:fillRect/>
                    </a:stretch>
                  </pic:blipFill>
                  <pic:spPr>
                    <a:xfrm>
                      <a:off x="0" y="0"/>
                      <a:ext cx="5760720" cy="2718435"/>
                    </a:xfrm>
                    <a:prstGeom prst="rect">
                      <a:avLst/>
                    </a:prstGeom>
                  </pic:spPr>
                </pic:pic>
              </a:graphicData>
            </a:graphic>
          </wp:inline>
        </w:drawing>
      </w:r>
    </w:p>
    <w:p w14:paraId="5F2CB890" w14:textId="77777777" w:rsidR="00EE2BCB" w:rsidRDefault="00EE2BCB" w:rsidP="00B561DE">
      <w:pPr>
        <w:pStyle w:val="Lijstalinea"/>
        <w:rPr>
          <w:rFonts w:ascii="Verdana" w:hAnsi="Verdana"/>
          <w:sz w:val="24"/>
          <w:szCs w:val="24"/>
        </w:rPr>
      </w:pPr>
    </w:p>
    <w:p w14:paraId="1B6F5A3A" w14:textId="6F58F2E9" w:rsidR="00EE2BCB" w:rsidRPr="00C861EE" w:rsidRDefault="00C861EE" w:rsidP="00B561DE">
      <w:pPr>
        <w:pStyle w:val="Lijstalinea"/>
        <w:rPr>
          <w:rFonts w:ascii="Verdana" w:hAnsi="Verdana"/>
          <w:sz w:val="18"/>
          <w:szCs w:val="18"/>
        </w:rPr>
      </w:pPr>
      <w:r w:rsidRPr="00C861EE">
        <w:rPr>
          <w:rFonts w:ascii="Verdana" w:hAnsi="Verdana"/>
          <w:sz w:val="18"/>
          <w:szCs w:val="18"/>
        </w:rPr>
        <w:t>Foto tijdens NK in Friesland ter beschikking gesteld door V.E.G.A.B.V.</w:t>
      </w:r>
      <w:r w:rsidR="003B06EF">
        <w:rPr>
          <w:rFonts w:ascii="Verdana" w:hAnsi="Verdana"/>
          <w:sz w:val="18"/>
          <w:szCs w:val="18"/>
        </w:rPr>
        <w:t xml:space="preserve"> Vlissingen.</w:t>
      </w:r>
    </w:p>
    <w:p w14:paraId="06DAD0CD" w14:textId="77777777" w:rsidR="00EE2BCB" w:rsidRPr="00C861EE" w:rsidRDefault="00EE2BCB" w:rsidP="00B561DE">
      <w:pPr>
        <w:pStyle w:val="Lijstalinea"/>
        <w:rPr>
          <w:rFonts w:ascii="Verdana" w:hAnsi="Verdana"/>
          <w:sz w:val="18"/>
          <w:szCs w:val="18"/>
        </w:rPr>
      </w:pPr>
    </w:p>
    <w:p w14:paraId="06FA64B0" w14:textId="77777777" w:rsidR="00EE2BCB" w:rsidRDefault="00EE2BCB" w:rsidP="00B561DE">
      <w:pPr>
        <w:pStyle w:val="Lijstalinea"/>
        <w:rPr>
          <w:rFonts w:ascii="Verdana" w:hAnsi="Verdana"/>
          <w:sz w:val="24"/>
          <w:szCs w:val="24"/>
        </w:rPr>
      </w:pPr>
    </w:p>
    <w:p w14:paraId="26216569" w14:textId="15B4C5BC" w:rsidR="00B561DE" w:rsidRPr="00B561DE" w:rsidRDefault="00A023A6" w:rsidP="00B561DE">
      <w:pPr>
        <w:pStyle w:val="Lijstalinea"/>
        <w:rPr>
          <w:rFonts w:ascii="Verdana" w:hAnsi="Verdana"/>
          <w:sz w:val="24"/>
          <w:szCs w:val="24"/>
        </w:rPr>
      </w:pPr>
      <w:r>
        <w:rPr>
          <w:rFonts w:ascii="Verdana" w:hAnsi="Verdana"/>
          <w:sz w:val="24"/>
          <w:szCs w:val="24"/>
        </w:rPr>
        <w:lastRenderedPageBreak/>
        <w:t xml:space="preserve">Met zonnepanelen zorgt u zelf voor uw energie dus lagere </w:t>
      </w:r>
      <w:r w:rsidR="00FB4755">
        <w:rPr>
          <w:rFonts w:ascii="Verdana" w:hAnsi="Verdana"/>
          <w:sz w:val="24"/>
          <w:szCs w:val="24"/>
        </w:rPr>
        <w:t xml:space="preserve">of geen </w:t>
      </w:r>
      <w:r>
        <w:rPr>
          <w:rFonts w:ascii="Verdana" w:hAnsi="Verdana"/>
          <w:sz w:val="24"/>
          <w:szCs w:val="24"/>
        </w:rPr>
        <w:t>kosten</w:t>
      </w:r>
      <w:r w:rsidR="00F21DB0">
        <w:rPr>
          <w:rFonts w:ascii="Verdana" w:hAnsi="Verdana"/>
          <w:sz w:val="24"/>
          <w:szCs w:val="24"/>
        </w:rPr>
        <w:t xml:space="preserve"> van gas </w:t>
      </w:r>
      <w:r w:rsidR="00C90B7D">
        <w:rPr>
          <w:rFonts w:ascii="Verdana" w:hAnsi="Verdana"/>
          <w:sz w:val="24"/>
          <w:szCs w:val="24"/>
        </w:rPr>
        <w:t xml:space="preserve">en </w:t>
      </w:r>
      <w:r w:rsidR="00F21DB0">
        <w:rPr>
          <w:rFonts w:ascii="Verdana" w:hAnsi="Verdana"/>
          <w:sz w:val="24"/>
          <w:szCs w:val="24"/>
        </w:rPr>
        <w:t>of elektriciteit.</w:t>
      </w:r>
    </w:p>
    <w:p w14:paraId="460B4740" w14:textId="77777777" w:rsidR="00B561DE" w:rsidRDefault="00B561DE" w:rsidP="00B44EFA">
      <w:pPr>
        <w:pStyle w:val="Lijstalinea"/>
        <w:rPr>
          <w:rFonts w:ascii="Verdana" w:hAnsi="Verdana"/>
          <w:sz w:val="24"/>
          <w:szCs w:val="24"/>
        </w:rPr>
      </w:pPr>
    </w:p>
    <w:p w14:paraId="70DF711E" w14:textId="296EFF99" w:rsidR="00900D29" w:rsidRDefault="00B44EFA" w:rsidP="00B44EFA">
      <w:pPr>
        <w:pStyle w:val="Lijstalinea"/>
        <w:rPr>
          <w:rFonts w:ascii="Verdana" w:hAnsi="Verdana"/>
          <w:sz w:val="24"/>
          <w:szCs w:val="24"/>
        </w:rPr>
      </w:pPr>
      <w:r>
        <w:rPr>
          <w:rFonts w:ascii="Verdana" w:hAnsi="Verdana"/>
          <w:sz w:val="24"/>
          <w:szCs w:val="24"/>
        </w:rPr>
        <w:t xml:space="preserve">Verkopers </w:t>
      </w:r>
      <w:r w:rsidR="001634F0">
        <w:rPr>
          <w:rFonts w:ascii="Verdana" w:hAnsi="Verdana"/>
          <w:sz w:val="24"/>
          <w:szCs w:val="24"/>
        </w:rPr>
        <w:t xml:space="preserve">van synthetische lakens </w:t>
      </w:r>
      <w:r>
        <w:rPr>
          <w:rFonts w:ascii="Verdana" w:hAnsi="Verdana"/>
          <w:sz w:val="24"/>
          <w:szCs w:val="24"/>
        </w:rPr>
        <w:t>zeggen dat de verwarming uit kan. Ik ben van mening dat d</w:t>
      </w:r>
      <w:r w:rsidR="00900D29" w:rsidRPr="00900D29">
        <w:rPr>
          <w:rFonts w:ascii="Verdana" w:hAnsi="Verdana"/>
          <w:sz w:val="24"/>
          <w:szCs w:val="24"/>
        </w:rPr>
        <w:t>e verwarming (oppervlakte temp</w:t>
      </w:r>
      <w:r w:rsidR="006365EE">
        <w:rPr>
          <w:rFonts w:ascii="Verdana" w:hAnsi="Verdana"/>
          <w:sz w:val="24"/>
          <w:szCs w:val="24"/>
        </w:rPr>
        <w:t>eratuur</w:t>
      </w:r>
      <w:r w:rsidR="00900D29" w:rsidRPr="00900D29">
        <w:rPr>
          <w:rFonts w:ascii="Verdana" w:hAnsi="Verdana"/>
          <w:sz w:val="24"/>
          <w:szCs w:val="24"/>
        </w:rPr>
        <w:t xml:space="preserve"> tafel) een stuk lager</w:t>
      </w:r>
      <w:r>
        <w:rPr>
          <w:rFonts w:ascii="Verdana" w:hAnsi="Verdana"/>
          <w:sz w:val="24"/>
          <w:szCs w:val="24"/>
        </w:rPr>
        <w:t xml:space="preserve"> kan</w:t>
      </w:r>
      <w:r w:rsidR="00900D29" w:rsidRPr="00900D29">
        <w:rPr>
          <w:rFonts w:ascii="Verdana" w:hAnsi="Verdana"/>
          <w:sz w:val="24"/>
          <w:szCs w:val="24"/>
        </w:rPr>
        <w:t>,</w:t>
      </w:r>
      <w:r>
        <w:rPr>
          <w:rFonts w:ascii="Verdana" w:hAnsi="Verdana"/>
          <w:sz w:val="24"/>
          <w:szCs w:val="24"/>
        </w:rPr>
        <w:t xml:space="preserve"> ook bij Simonis 300 Rapide,</w:t>
      </w:r>
      <w:r w:rsidR="00900D29" w:rsidRPr="00900D29">
        <w:rPr>
          <w:rFonts w:ascii="Verdana" w:hAnsi="Verdana"/>
          <w:sz w:val="24"/>
          <w:szCs w:val="24"/>
        </w:rPr>
        <w:t xml:space="preserve"> </w:t>
      </w:r>
      <w:r w:rsidR="00B327DF">
        <w:rPr>
          <w:rFonts w:ascii="Verdana" w:hAnsi="Verdana"/>
          <w:sz w:val="24"/>
          <w:szCs w:val="24"/>
        </w:rPr>
        <w:t>3 graden</w:t>
      </w:r>
      <w:r w:rsidR="00900D29" w:rsidRPr="00900D29">
        <w:rPr>
          <w:rFonts w:ascii="Verdana" w:hAnsi="Verdana"/>
          <w:sz w:val="24"/>
          <w:szCs w:val="24"/>
        </w:rPr>
        <w:t xml:space="preserve"> boven de</w:t>
      </w:r>
      <w:r w:rsidR="006365EE">
        <w:rPr>
          <w:rFonts w:ascii="Verdana" w:hAnsi="Verdana"/>
          <w:sz w:val="24"/>
          <w:szCs w:val="24"/>
        </w:rPr>
        <w:t xml:space="preserve">  o</w:t>
      </w:r>
      <w:r w:rsidR="00900D29" w:rsidRPr="00900D29">
        <w:rPr>
          <w:rFonts w:ascii="Verdana" w:hAnsi="Verdana"/>
          <w:sz w:val="24"/>
          <w:szCs w:val="24"/>
        </w:rPr>
        <w:t xml:space="preserve">mgevingstemperatuur (voorkomen van condensatie). </w:t>
      </w:r>
      <w:r w:rsidR="00B36114">
        <w:rPr>
          <w:rFonts w:ascii="Verdana" w:hAnsi="Verdana"/>
          <w:sz w:val="24"/>
          <w:szCs w:val="24"/>
        </w:rPr>
        <w:t>V</w:t>
      </w:r>
      <w:r w:rsidR="00900D29" w:rsidRPr="00900D29">
        <w:rPr>
          <w:rFonts w:ascii="Verdana" w:hAnsi="Verdana"/>
          <w:sz w:val="24"/>
          <w:szCs w:val="24"/>
        </w:rPr>
        <w:t xml:space="preserve">ergeet niet dat u het biljart verwarmt om vocht uit de leien te weren (en indirect uit de lakens). </w:t>
      </w:r>
    </w:p>
    <w:p w14:paraId="23874445" w14:textId="77777777" w:rsidR="00B36114" w:rsidRPr="00900D29" w:rsidRDefault="00B36114" w:rsidP="006365EE">
      <w:pPr>
        <w:pStyle w:val="Lijstalinea"/>
        <w:jc w:val="both"/>
        <w:rPr>
          <w:rFonts w:ascii="Verdana" w:hAnsi="Verdana"/>
          <w:sz w:val="24"/>
          <w:szCs w:val="24"/>
        </w:rPr>
      </w:pPr>
    </w:p>
    <w:p w14:paraId="3DCF326E" w14:textId="77777777" w:rsidR="006D3EE1" w:rsidRDefault="00900D29" w:rsidP="00900D29">
      <w:pPr>
        <w:pStyle w:val="Lijstalinea"/>
        <w:rPr>
          <w:rFonts w:ascii="Verdana" w:hAnsi="Verdana"/>
          <w:sz w:val="24"/>
          <w:szCs w:val="24"/>
        </w:rPr>
      </w:pPr>
      <w:r w:rsidRPr="00900D29">
        <w:rPr>
          <w:rFonts w:ascii="Verdana" w:hAnsi="Verdana"/>
          <w:b/>
          <w:bCs/>
          <w:sz w:val="24"/>
          <w:szCs w:val="24"/>
        </w:rPr>
        <w:t xml:space="preserve">Vanuit mijn vakgebied ben ik ervaringskundige m.b.t. condensatie: Hoe ontstaat condens, wat is het dauwpunt, hoe bepaal je dat en waarom is dat zo </w:t>
      </w:r>
      <w:r w:rsidR="00B45B68">
        <w:rPr>
          <w:rFonts w:ascii="Verdana" w:hAnsi="Verdana"/>
          <w:b/>
          <w:bCs/>
          <w:sz w:val="24"/>
          <w:szCs w:val="24"/>
        </w:rPr>
        <w:t xml:space="preserve">belangrijk?                                                                                 </w:t>
      </w:r>
      <w:r w:rsidRPr="00900D29">
        <w:rPr>
          <w:rFonts w:ascii="Verdana" w:hAnsi="Verdana"/>
          <w:sz w:val="24"/>
          <w:szCs w:val="24"/>
        </w:rPr>
        <w:t>Lucht (in een ruimte) kan afhankelijk van de temperatuur een bepaalde hoeveelheid waterdamp bevatten. Bij hogere temperatuur kan de lucht meer en bij lagere temperatuur minder waterdamp bevatten (zonder conditionering airco) De verhouding tussen de hoeveelheid waterdamp, die de lucht daadwerkelijk bevat en de maximale hoeveelheid die de lucht bij de heersende temperatuur kan bevatten, wordt Relatieve Vochtigheid (R.V.) genoemd. Deze wordt uitgedrukt in %. </w:t>
      </w:r>
    </w:p>
    <w:p w14:paraId="03F1C82D" w14:textId="581F24AF" w:rsidR="006C4DC0" w:rsidRDefault="00900D29" w:rsidP="00900D29">
      <w:pPr>
        <w:pStyle w:val="Lijstalinea"/>
        <w:rPr>
          <w:rFonts w:ascii="Verdana" w:hAnsi="Verdana"/>
          <w:sz w:val="24"/>
          <w:szCs w:val="24"/>
        </w:rPr>
      </w:pPr>
      <w:r w:rsidRPr="00900D29">
        <w:rPr>
          <w:rFonts w:ascii="Verdana" w:hAnsi="Verdana"/>
          <w:sz w:val="24"/>
          <w:szCs w:val="24"/>
        </w:rPr>
        <w:t xml:space="preserve">Bij een R.V. van bijvoorbeeld 50% bevat de lucht half zoveel waterdamp als ze, bij die temperatuur, zou kunnen bevatten. Koelt de lucht af, dan stijgt de R.V. Wanneer deze 100% wordt en de lucht nog verder afkoelt, gaat er waterdamp condenseren. </w:t>
      </w:r>
    </w:p>
    <w:p w14:paraId="17DCA32D" w14:textId="77777777" w:rsidR="004C7DCE" w:rsidRDefault="00900D29" w:rsidP="00900D29">
      <w:pPr>
        <w:pStyle w:val="Lijstalinea"/>
        <w:rPr>
          <w:rFonts w:ascii="Verdana" w:hAnsi="Verdana"/>
          <w:sz w:val="24"/>
          <w:szCs w:val="24"/>
        </w:rPr>
      </w:pPr>
      <w:r w:rsidRPr="00900D29">
        <w:rPr>
          <w:rFonts w:ascii="Verdana" w:hAnsi="Verdana"/>
          <w:sz w:val="24"/>
          <w:szCs w:val="24"/>
        </w:rPr>
        <w:t>De temperatuur waarbij de eerste condensatie optreedt, is het dauwpunt (uitgedrukt in °C). </w:t>
      </w:r>
    </w:p>
    <w:p w14:paraId="02953C19" w14:textId="142D7A74" w:rsidR="002E2911" w:rsidRDefault="00900D29" w:rsidP="00900D29">
      <w:pPr>
        <w:pStyle w:val="Lijstalinea"/>
        <w:rPr>
          <w:rFonts w:ascii="Verdana" w:hAnsi="Verdana"/>
          <w:sz w:val="24"/>
          <w:szCs w:val="24"/>
        </w:rPr>
      </w:pPr>
      <w:r w:rsidRPr="00900D29">
        <w:rPr>
          <w:rFonts w:ascii="Verdana" w:hAnsi="Verdana"/>
          <w:sz w:val="24"/>
          <w:szCs w:val="24"/>
        </w:rPr>
        <w:t xml:space="preserve">Dit alles bij gelijkblijvende lucht/dampdruk. Deze heeft een kleine invloed op de dauwpunt temperatuur. Om het dauwpunt te bepalen moeten de luchttemperatuur en de R.V. bekend zijn. </w:t>
      </w:r>
    </w:p>
    <w:p w14:paraId="5656A745" w14:textId="5E833129" w:rsidR="009C1842" w:rsidRDefault="00900D29" w:rsidP="00900D29">
      <w:pPr>
        <w:pStyle w:val="Lijstalinea"/>
        <w:rPr>
          <w:rFonts w:ascii="Verdana" w:hAnsi="Verdana"/>
          <w:sz w:val="24"/>
          <w:szCs w:val="24"/>
        </w:rPr>
      </w:pPr>
      <w:r w:rsidRPr="00900D29">
        <w:rPr>
          <w:rFonts w:ascii="Verdana" w:hAnsi="Verdana"/>
          <w:sz w:val="24"/>
          <w:szCs w:val="24"/>
        </w:rPr>
        <w:t>Hiermee is het dauwpunt te berekenen (</w:t>
      </w:r>
      <w:hyperlink r:id="rId24" w:tgtFrame="_blank" w:history="1">
        <w:r w:rsidRPr="00900D29">
          <w:rPr>
            <w:rStyle w:val="Hyperlink"/>
            <w:rFonts w:ascii="Verdana" w:hAnsi="Verdana"/>
            <w:sz w:val="24"/>
            <w:szCs w:val="24"/>
          </w:rPr>
          <w:t>www.weerschip.nl/calc_Td.php</w:t>
        </w:r>
      </w:hyperlink>
      <w:r w:rsidRPr="00900D29">
        <w:rPr>
          <w:rFonts w:ascii="Verdana" w:hAnsi="Verdana"/>
          <w:sz w:val="24"/>
          <w:szCs w:val="24"/>
        </w:rPr>
        <w:t xml:space="preserve">), of uit een tabel af te lezen </w:t>
      </w:r>
      <w:hyperlink r:id="rId25" w:tgtFrame="_blank" w:history="1">
        <w:r w:rsidRPr="00900D29">
          <w:rPr>
            <w:rStyle w:val="Hyperlink"/>
            <w:rFonts w:ascii="Verdana" w:hAnsi="Verdana"/>
            <w:sz w:val="24"/>
            <w:szCs w:val="24"/>
          </w:rPr>
          <w:t>http://www.knmi.nl/klimatologie/achtergrondinformatie/dauwpuntstemp.pdf</w:t>
        </w:r>
      </w:hyperlink>
    </w:p>
    <w:p w14:paraId="11508C95" w14:textId="77777777" w:rsidR="009C1842" w:rsidRDefault="00900D29" w:rsidP="00900D29">
      <w:pPr>
        <w:pStyle w:val="Lijstalinea"/>
        <w:rPr>
          <w:rFonts w:ascii="Verdana" w:hAnsi="Verdana"/>
          <w:sz w:val="24"/>
          <w:szCs w:val="24"/>
        </w:rPr>
      </w:pPr>
      <w:r w:rsidRPr="00900D29">
        <w:rPr>
          <w:rFonts w:ascii="Verdana" w:hAnsi="Verdana"/>
          <w:sz w:val="24"/>
          <w:szCs w:val="24"/>
        </w:rPr>
        <w:t xml:space="preserve">Er zijn ook meetinstrumenten waarmee zowel de luchttemperatuur, de R.V., de oppervlaktetemperatuur als het dauwpunt gemeten kunnen worden. Dauwpuntbepaling is belangrijk bij o.a. verfapplicatie (en ook bij andere vormen van oppervlaktebehandeling of condensatie op bijv. een biljarttafel). </w:t>
      </w:r>
    </w:p>
    <w:p w14:paraId="5BB5AA55" w14:textId="77777777" w:rsidR="007A4D61" w:rsidRDefault="007A4D61" w:rsidP="00900D29">
      <w:pPr>
        <w:pStyle w:val="Lijstalinea"/>
        <w:rPr>
          <w:rFonts w:ascii="Verdana" w:hAnsi="Verdana"/>
          <w:sz w:val="24"/>
          <w:szCs w:val="24"/>
        </w:rPr>
      </w:pPr>
    </w:p>
    <w:p w14:paraId="369A13FB" w14:textId="67CF4C0E" w:rsidR="007A4D61" w:rsidRDefault="00900D29" w:rsidP="00900D29">
      <w:pPr>
        <w:pStyle w:val="Lijstalinea"/>
        <w:rPr>
          <w:rFonts w:ascii="Verdana" w:hAnsi="Verdana"/>
          <w:sz w:val="24"/>
          <w:szCs w:val="24"/>
        </w:rPr>
      </w:pPr>
      <w:r w:rsidRPr="00900D29">
        <w:rPr>
          <w:rFonts w:ascii="Verdana" w:hAnsi="Verdana"/>
          <w:sz w:val="24"/>
          <w:szCs w:val="24"/>
        </w:rPr>
        <w:t>In ongunstige omstandigheden kan er waterdamp condenseren op het object</w:t>
      </w:r>
      <w:r w:rsidR="00E44A94">
        <w:rPr>
          <w:rFonts w:ascii="Verdana" w:hAnsi="Verdana"/>
          <w:sz w:val="24"/>
          <w:szCs w:val="24"/>
        </w:rPr>
        <w:t>, in ons geval de biljarttafel en het laken</w:t>
      </w:r>
      <w:r w:rsidRPr="00900D29">
        <w:rPr>
          <w:rFonts w:ascii="Verdana" w:hAnsi="Verdana"/>
          <w:sz w:val="24"/>
          <w:szCs w:val="24"/>
        </w:rPr>
        <w:t xml:space="preserve">. </w:t>
      </w:r>
    </w:p>
    <w:p w14:paraId="588A454B" w14:textId="63545DA9" w:rsidR="00B44EFA" w:rsidRDefault="00900D29" w:rsidP="00900D29">
      <w:pPr>
        <w:pStyle w:val="Lijstalinea"/>
        <w:rPr>
          <w:rFonts w:ascii="Verdana" w:hAnsi="Verdana"/>
          <w:sz w:val="24"/>
          <w:szCs w:val="24"/>
        </w:rPr>
      </w:pPr>
      <w:r w:rsidRPr="00900D29">
        <w:rPr>
          <w:rFonts w:ascii="Verdana" w:hAnsi="Verdana"/>
          <w:sz w:val="24"/>
          <w:szCs w:val="24"/>
        </w:rPr>
        <w:lastRenderedPageBreak/>
        <w:t>Bijvoorbeeld wanneer de te behandelen materialen vanuit een koude omgeving naar een warme (spuit)ruimte worden gebracht. Vocht kan een nadelige invloed op de verfhechting hebben en ook op de kwaliteit van het gestraalde werk (vorming van vliegroest). </w:t>
      </w:r>
    </w:p>
    <w:p w14:paraId="45776494" w14:textId="77777777" w:rsidR="007A4D61" w:rsidRDefault="00900D29" w:rsidP="00900D29">
      <w:pPr>
        <w:pStyle w:val="Lijstalinea"/>
        <w:rPr>
          <w:rFonts w:ascii="Verdana" w:hAnsi="Verdana"/>
          <w:sz w:val="24"/>
          <w:szCs w:val="24"/>
        </w:rPr>
      </w:pPr>
      <w:r w:rsidRPr="00900D29">
        <w:rPr>
          <w:rFonts w:ascii="Verdana" w:hAnsi="Verdana"/>
          <w:sz w:val="24"/>
          <w:szCs w:val="24"/>
        </w:rPr>
        <w:t>Om dat te voorkomen dient het te behandelen oppervlak een hogere temperatuur te hebben dan de dauwpunt temperatuur. Als veilige marge wordt een temperatuurverschil van 3 °C geadviseerd.</w:t>
      </w:r>
    </w:p>
    <w:p w14:paraId="5A16BC68" w14:textId="77777777" w:rsidR="007A4D61" w:rsidRDefault="007A4D61" w:rsidP="00900D29">
      <w:pPr>
        <w:pStyle w:val="Lijstalinea"/>
        <w:rPr>
          <w:rFonts w:ascii="Verdana" w:hAnsi="Verdana"/>
          <w:sz w:val="24"/>
          <w:szCs w:val="24"/>
        </w:rPr>
      </w:pPr>
    </w:p>
    <w:p w14:paraId="47037120" w14:textId="4A6DEEF7" w:rsidR="00900D29" w:rsidRPr="00900D29" w:rsidRDefault="00900D29" w:rsidP="00900D29">
      <w:pPr>
        <w:pStyle w:val="Lijstalinea"/>
        <w:rPr>
          <w:rFonts w:ascii="Verdana" w:hAnsi="Verdana"/>
          <w:sz w:val="24"/>
          <w:szCs w:val="24"/>
        </w:rPr>
      </w:pPr>
      <w:r w:rsidRPr="00900D29">
        <w:rPr>
          <w:rFonts w:ascii="Verdana" w:hAnsi="Verdana"/>
          <w:sz w:val="24"/>
          <w:szCs w:val="24"/>
        </w:rPr>
        <w:t xml:space="preserve">Conclusie: De luchtvochtigheid, oppervlakte temperatuur biljart en luchttemperatuur zijn </w:t>
      </w:r>
      <w:r w:rsidR="007071A3">
        <w:rPr>
          <w:rFonts w:ascii="Verdana" w:hAnsi="Verdana"/>
          <w:sz w:val="24"/>
          <w:szCs w:val="24"/>
        </w:rPr>
        <w:t>factoren</w:t>
      </w:r>
      <w:r w:rsidRPr="00900D29">
        <w:rPr>
          <w:rFonts w:ascii="Verdana" w:hAnsi="Verdana"/>
          <w:sz w:val="24"/>
          <w:szCs w:val="24"/>
        </w:rPr>
        <w:t xml:space="preserve"> om het dauwpunt te bepalen inzake condensatie van vocht op het biljart </w:t>
      </w:r>
      <w:r w:rsidR="006365EE" w:rsidRPr="00900D29">
        <w:rPr>
          <w:rFonts w:ascii="Verdana" w:hAnsi="Verdana"/>
          <w:sz w:val="24"/>
          <w:szCs w:val="24"/>
        </w:rPr>
        <w:t>c.q.</w:t>
      </w:r>
      <w:r w:rsidRPr="00900D29">
        <w:rPr>
          <w:rFonts w:ascii="Verdana" w:hAnsi="Verdana"/>
          <w:sz w:val="24"/>
          <w:szCs w:val="24"/>
        </w:rPr>
        <w:t> laken en de biljartballen !   </w:t>
      </w:r>
    </w:p>
    <w:p w14:paraId="6A17C1BF" w14:textId="77777777" w:rsidR="00900D29" w:rsidRPr="00900D29" w:rsidRDefault="00900D29" w:rsidP="00900D29">
      <w:pPr>
        <w:pStyle w:val="Lijstalinea"/>
        <w:rPr>
          <w:rFonts w:ascii="Verdana" w:hAnsi="Verdana"/>
          <w:sz w:val="24"/>
          <w:szCs w:val="24"/>
        </w:rPr>
      </w:pPr>
    </w:p>
    <w:p w14:paraId="323EC771" w14:textId="416D3907" w:rsidR="00D4139E" w:rsidRDefault="00900D29" w:rsidP="00900D29">
      <w:pPr>
        <w:pStyle w:val="Lijstalinea"/>
        <w:rPr>
          <w:rFonts w:ascii="Verdana" w:hAnsi="Verdana"/>
          <w:sz w:val="24"/>
          <w:szCs w:val="24"/>
        </w:rPr>
      </w:pPr>
      <w:r w:rsidRPr="00900D29">
        <w:rPr>
          <w:rFonts w:ascii="Verdana" w:hAnsi="Verdana"/>
          <w:sz w:val="24"/>
          <w:szCs w:val="24"/>
        </w:rPr>
        <w:t xml:space="preserve">Technisch gesproken </w:t>
      </w:r>
      <w:r w:rsidR="006365EE">
        <w:rPr>
          <w:rFonts w:ascii="Verdana" w:hAnsi="Verdana"/>
          <w:sz w:val="24"/>
          <w:szCs w:val="24"/>
        </w:rPr>
        <w:t xml:space="preserve">is </w:t>
      </w:r>
      <w:r w:rsidRPr="00900D29">
        <w:rPr>
          <w:rFonts w:ascii="Verdana" w:hAnsi="Verdana"/>
          <w:sz w:val="24"/>
          <w:szCs w:val="24"/>
        </w:rPr>
        <w:t xml:space="preserve">condensatie op of aan de biljarts te voorkomen </w:t>
      </w:r>
      <w:r w:rsidR="006365EE">
        <w:rPr>
          <w:rFonts w:ascii="Verdana" w:hAnsi="Verdana"/>
          <w:sz w:val="24"/>
          <w:szCs w:val="24"/>
        </w:rPr>
        <w:t xml:space="preserve">en </w:t>
      </w:r>
      <w:r w:rsidRPr="00900D29">
        <w:rPr>
          <w:rFonts w:ascii="Verdana" w:hAnsi="Verdana"/>
          <w:sz w:val="24"/>
          <w:szCs w:val="24"/>
        </w:rPr>
        <w:t xml:space="preserve">dient men te zorgen dat de temperatuur van de biljarts (oppervlakte temperatuur) boven de omgevingstemperatuur staan afgesteld, omgevingstemperatuur is 20-21 graden </w:t>
      </w:r>
      <w:r w:rsidR="00D4139E">
        <w:rPr>
          <w:rFonts w:ascii="Verdana" w:hAnsi="Verdana"/>
          <w:sz w:val="24"/>
          <w:szCs w:val="24"/>
        </w:rPr>
        <w:t xml:space="preserve">dan </w:t>
      </w:r>
      <w:r w:rsidR="006365EE">
        <w:rPr>
          <w:rFonts w:ascii="Verdana" w:hAnsi="Verdana"/>
          <w:sz w:val="24"/>
          <w:szCs w:val="24"/>
        </w:rPr>
        <w:t>tafel 3 graden hoger afstellen.</w:t>
      </w:r>
      <w:r w:rsidR="0026499F">
        <w:rPr>
          <w:rFonts w:ascii="Verdana" w:hAnsi="Verdana"/>
          <w:sz w:val="24"/>
          <w:szCs w:val="24"/>
        </w:rPr>
        <w:t xml:space="preserve"> Is er sprake van condensatie op bijv. biljartballen dan is het eenvoudig te controleren middels een vloeipapiertje, blijft het plakken dan is er condensatie.</w:t>
      </w:r>
    </w:p>
    <w:p w14:paraId="245C1538" w14:textId="77777777" w:rsidR="00D4139E" w:rsidRDefault="00D4139E" w:rsidP="00900D29">
      <w:pPr>
        <w:pStyle w:val="Lijstalinea"/>
        <w:rPr>
          <w:rFonts w:ascii="Verdana" w:hAnsi="Verdana"/>
          <w:sz w:val="24"/>
          <w:szCs w:val="24"/>
        </w:rPr>
      </w:pPr>
    </w:p>
    <w:p w14:paraId="2C70B685" w14:textId="063848FB" w:rsidR="00900D29" w:rsidRPr="00900D29" w:rsidRDefault="006365EE" w:rsidP="00900D29">
      <w:pPr>
        <w:pStyle w:val="Lijstalinea"/>
        <w:rPr>
          <w:rFonts w:ascii="Verdana" w:hAnsi="Verdana"/>
          <w:sz w:val="24"/>
          <w:szCs w:val="24"/>
        </w:rPr>
      </w:pPr>
      <w:r w:rsidRPr="00D4139E">
        <w:rPr>
          <w:rFonts w:ascii="Verdana" w:hAnsi="Verdana"/>
          <w:b/>
          <w:bCs/>
          <w:sz w:val="24"/>
          <w:szCs w:val="24"/>
          <w:u w:val="single"/>
        </w:rPr>
        <w:t xml:space="preserve">Een aircosysteem </w:t>
      </w:r>
      <w:r w:rsidR="00D4139E" w:rsidRPr="00D4139E">
        <w:rPr>
          <w:rFonts w:ascii="Verdana" w:hAnsi="Verdana"/>
          <w:b/>
          <w:bCs/>
          <w:sz w:val="24"/>
          <w:szCs w:val="24"/>
          <w:u w:val="single"/>
        </w:rPr>
        <w:t>aanwezig:</w:t>
      </w:r>
      <w:r w:rsidR="00D4139E">
        <w:rPr>
          <w:rFonts w:ascii="Verdana" w:hAnsi="Verdana"/>
          <w:sz w:val="24"/>
          <w:szCs w:val="24"/>
        </w:rPr>
        <w:t xml:space="preserve"> dit </w:t>
      </w:r>
      <w:r w:rsidR="00900D29" w:rsidRPr="00900D29">
        <w:rPr>
          <w:rFonts w:ascii="Verdana" w:hAnsi="Verdana"/>
          <w:sz w:val="24"/>
          <w:szCs w:val="24"/>
        </w:rPr>
        <w:t xml:space="preserve">zorgt dat vochtdeeltjes constant uit de lucht worden verwijderd, luchtvochtigheid en temperatuur zijn beheersbaar (als ook de oppervlaktetemperatuur van de tafel) bij een juiste afstelling en constante waardes zijn er dus weinig gevaren dat er daadwerkelijk een hoge concentratie luchtvochtigheid in het gebouw </w:t>
      </w:r>
      <w:r>
        <w:rPr>
          <w:rFonts w:ascii="Verdana" w:hAnsi="Verdana"/>
          <w:sz w:val="24"/>
          <w:szCs w:val="24"/>
        </w:rPr>
        <w:t xml:space="preserve">(geconditioneerd) </w:t>
      </w:r>
      <w:r w:rsidR="00900D29" w:rsidRPr="00900D29">
        <w:rPr>
          <w:rFonts w:ascii="Verdana" w:hAnsi="Verdana"/>
          <w:sz w:val="24"/>
          <w:szCs w:val="24"/>
        </w:rPr>
        <w:t>aanwezig is</w:t>
      </w:r>
      <w:r w:rsidR="006904D7">
        <w:rPr>
          <w:rFonts w:ascii="Verdana" w:hAnsi="Verdana"/>
          <w:sz w:val="24"/>
          <w:szCs w:val="24"/>
        </w:rPr>
        <w:t>,</w:t>
      </w:r>
      <w:r w:rsidR="00900D29" w:rsidRPr="00900D29">
        <w:rPr>
          <w:rFonts w:ascii="Verdana" w:hAnsi="Verdana"/>
          <w:sz w:val="24"/>
          <w:szCs w:val="24"/>
        </w:rPr>
        <w:t xml:space="preserve"> condensatie</w:t>
      </w:r>
      <w:r w:rsidR="00543AEA">
        <w:rPr>
          <w:rFonts w:ascii="Verdana" w:hAnsi="Verdana"/>
          <w:sz w:val="24"/>
          <w:szCs w:val="24"/>
        </w:rPr>
        <w:t xml:space="preserve"> is </w:t>
      </w:r>
      <w:r w:rsidR="00D33B8F">
        <w:rPr>
          <w:rFonts w:ascii="Verdana" w:hAnsi="Verdana"/>
          <w:sz w:val="24"/>
          <w:szCs w:val="24"/>
        </w:rPr>
        <w:t xml:space="preserve">nog </w:t>
      </w:r>
      <w:r w:rsidR="00543AEA">
        <w:rPr>
          <w:rFonts w:ascii="Verdana" w:hAnsi="Verdana"/>
          <w:sz w:val="24"/>
          <w:szCs w:val="24"/>
        </w:rPr>
        <w:t>niet aanwezig.</w:t>
      </w:r>
    </w:p>
    <w:p w14:paraId="5B6DE100" w14:textId="77777777" w:rsidR="00135461" w:rsidRDefault="00135461" w:rsidP="00900D29">
      <w:pPr>
        <w:pStyle w:val="Lijstalinea"/>
        <w:rPr>
          <w:rFonts w:ascii="Verdana" w:hAnsi="Verdana"/>
          <w:sz w:val="24"/>
          <w:szCs w:val="24"/>
        </w:rPr>
      </w:pPr>
    </w:p>
    <w:p w14:paraId="38F5994A" w14:textId="62D904EE" w:rsidR="00900D29" w:rsidRDefault="00900D29" w:rsidP="00900D29">
      <w:pPr>
        <w:pStyle w:val="Lijstalinea"/>
        <w:rPr>
          <w:rFonts w:ascii="Verdana" w:hAnsi="Verdana"/>
          <w:sz w:val="24"/>
          <w:szCs w:val="24"/>
        </w:rPr>
      </w:pPr>
      <w:r w:rsidRPr="00900D29">
        <w:rPr>
          <w:rFonts w:ascii="Verdana" w:hAnsi="Verdana"/>
          <w:sz w:val="24"/>
          <w:szCs w:val="24"/>
        </w:rPr>
        <w:t xml:space="preserve">Er is geen condensatie gevaar als de </w:t>
      </w:r>
      <w:r w:rsidR="00DD3F41">
        <w:rPr>
          <w:rFonts w:ascii="Verdana" w:hAnsi="Verdana"/>
          <w:sz w:val="24"/>
          <w:szCs w:val="24"/>
        </w:rPr>
        <w:t>(</w:t>
      </w:r>
      <w:r w:rsidRPr="00900D29">
        <w:rPr>
          <w:rFonts w:ascii="Verdana" w:hAnsi="Verdana"/>
          <w:sz w:val="24"/>
          <w:szCs w:val="24"/>
        </w:rPr>
        <w:t>airco</w:t>
      </w:r>
      <w:r w:rsidR="00DD3F41">
        <w:rPr>
          <w:rFonts w:ascii="Verdana" w:hAnsi="Verdana"/>
          <w:sz w:val="24"/>
          <w:szCs w:val="24"/>
        </w:rPr>
        <w:t>)</w:t>
      </w:r>
      <w:r w:rsidRPr="00900D29">
        <w:rPr>
          <w:rFonts w:ascii="Verdana" w:hAnsi="Verdana"/>
          <w:sz w:val="24"/>
          <w:szCs w:val="24"/>
        </w:rPr>
        <w:t xml:space="preserve"> installatie zodanig staat afgesteld dat de omgevingstemperatuur </w:t>
      </w:r>
      <w:r w:rsidRPr="00900D29">
        <w:rPr>
          <w:rFonts w:ascii="Verdana" w:hAnsi="Verdana"/>
          <w:sz w:val="24"/>
          <w:szCs w:val="24"/>
          <w:u w:val="single"/>
        </w:rPr>
        <w:t>boven het dauwpunt blijft.</w:t>
      </w:r>
      <w:r w:rsidRPr="00900D29">
        <w:rPr>
          <w:rFonts w:ascii="Verdana" w:hAnsi="Verdana"/>
          <w:sz w:val="24"/>
          <w:szCs w:val="24"/>
        </w:rPr>
        <w:t> (ook is de oppervlaktetemperatuur tafel van invloed). </w:t>
      </w:r>
    </w:p>
    <w:p w14:paraId="121D66A1" w14:textId="27B0E01D" w:rsidR="00017F80" w:rsidRDefault="00900D29" w:rsidP="00900D29">
      <w:pPr>
        <w:pStyle w:val="Lijstalinea"/>
        <w:rPr>
          <w:rFonts w:ascii="Verdana" w:hAnsi="Verdana"/>
          <w:sz w:val="24"/>
          <w:szCs w:val="24"/>
        </w:rPr>
      </w:pPr>
      <w:r w:rsidRPr="00900D29">
        <w:rPr>
          <w:rFonts w:ascii="Verdana" w:hAnsi="Verdana"/>
          <w:sz w:val="24"/>
          <w:szCs w:val="24"/>
        </w:rPr>
        <w:t>Voorbeeld: bij een omgevingstemperatuur van 21 graden en een luchtvochtigheid van 65 % zal het dauwpunt 14,2 graden zijn, dus als de temperatuur zakt naar 14,2 graden dan zal er condensatie of</w:t>
      </w:r>
      <w:r w:rsidR="00271DD0">
        <w:rPr>
          <w:rFonts w:ascii="Verdana" w:hAnsi="Verdana"/>
          <w:sz w:val="24"/>
          <w:szCs w:val="24"/>
        </w:rPr>
        <w:t xml:space="preserve"> meer </w:t>
      </w:r>
      <w:r w:rsidRPr="00900D29">
        <w:rPr>
          <w:rFonts w:ascii="Verdana" w:hAnsi="Verdana"/>
          <w:sz w:val="24"/>
          <w:szCs w:val="24"/>
        </w:rPr>
        <w:t xml:space="preserve">waterdamp ontstaan. </w:t>
      </w:r>
    </w:p>
    <w:p w14:paraId="6215E206" w14:textId="77777777" w:rsidR="00E8782F" w:rsidRDefault="00900D29" w:rsidP="00900D29">
      <w:pPr>
        <w:pStyle w:val="Lijstalinea"/>
        <w:rPr>
          <w:rFonts w:ascii="Verdana" w:hAnsi="Verdana"/>
          <w:sz w:val="24"/>
          <w:szCs w:val="24"/>
        </w:rPr>
      </w:pPr>
      <w:r w:rsidRPr="00900D29">
        <w:rPr>
          <w:rFonts w:ascii="Verdana" w:hAnsi="Verdana"/>
          <w:sz w:val="24"/>
          <w:szCs w:val="24"/>
        </w:rPr>
        <w:t>Het is duidelijk dat indien één van deze waardes verandert ook het dauwpunt verandert (condensatie of niet)! </w:t>
      </w:r>
    </w:p>
    <w:p w14:paraId="31BAE216" w14:textId="7DFC43AC" w:rsidR="00900D29" w:rsidRDefault="00900D29" w:rsidP="00900D29">
      <w:pPr>
        <w:pStyle w:val="Lijstalinea"/>
        <w:rPr>
          <w:rFonts w:ascii="Verdana" w:hAnsi="Verdana"/>
          <w:sz w:val="24"/>
          <w:szCs w:val="24"/>
        </w:rPr>
      </w:pPr>
      <w:r w:rsidRPr="00900D29">
        <w:rPr>
          <w:rFonts w:ascii="Verdana" w:hAnsi="Verdana"/>
          <w:sz w:val="24"/>
          <w:szCs w:val="24"/>
        </w:rPr>
        <w:t xml:space="preserve">Om condensatie te voorkomen zal </w:t>
      </w:r>
      <w:r w:rsidR="000774BE">
        <w:rPr>
          <w:rFonts w:ascii="Verdana" w:hAnsi="Verdana"/>
          <w:sz w:val="24"/>
          <w:szCs w:val="24"/>
        </w:rPr>
        <w:t>men</w:t>
      </w:r>
      <w:r w:rsidRPr="00900D29">
        <w:rPr>
          <w:rFonts w:ascii="Verdana" w:hAnsi="Verdana"/>
          <w:sz w:val="24"/>
          <w:szCs w:val="24"/>
        </w:rPr>
        <w:t xml:space="preserve"> moeten zorgen voor constante waardes van temperatuur, luchtvochtigheid en oppervlaktetemperatuur tafels, met </w:t>
      </w:r>
      <w:r w:rsidR="000774BE">
        <w:rPr>
          <w:rFonts w:ascii="Verdana" w:hAnsi="Verdana"/>
          <w:sz w:val="24"/>
          <w:szCs w:val="24"/>
        </w:rPr>
        <w:t>een goed</w:t>
      </w:r>
      <w:r w:rsidRPr="00900D29">
        <w:rPr>
          <w:rFonts w:ascii="Verdana" w:hAnsi="Verdana"/>
          <w:sz w:val="24"/>
          <w:szCs w:val="24"/>
        </w:rPr>
        <w:t xml:space="preserve"> aircosysteem is dat volgens mij geen probleem. </w:t>
      </w:r>
      <w:r w:rsidR="0037500D">
        <w:rPr>
          <w:rFonts w:ascii="Verdana" w:hAnsi="Verdana"/>
          <w:sz w:val="24"/>
          <w:szCs w:val="24"/>
        </w:rPr>
        <w:t>Denk hieraan bij dag- en nacht regeling omgevingstemperatuur. (afdekken biljart met isolatieplaten).</w:t>
      </w:r>
    </w:p>
    <w:p w14:paraId="1EBB1B28" w14:textId="77777777" w:rsidR="00037502" w:rsidRDefault="00037502" w:rsidP="00900D29">
      <w:pPr>
        <w:pStyle w:val="Lijstalinea"/>
        <w:rPr>
          <w:rFonts w:ascii="Verdana" w:hAnsi="Verdana"/>
          <w:sz w:val="24"/>
          <w:szCs w:val="24"/>
        </w:rPr>
      </w:pPr>
    </w:p>
    <w:p w14:paraId="3864F802" w14:textId="732E5309" w:rsidR="00511322" w:rsidRDefault="00511322" w:rsidP="00900D29">
      <w:pPr>
        <w:pStyle w:val="Lijstalinea"/>
        <w:rPr>
          <w:rFonts w:ascii="Verdana" w:hAnsi="Verdana"/>
          <w:b/>
          <w:bCs/>
          <w:sz w:val="24"/>
          <w:szCs w:val="24"/>
          <w:u w:val="single"/>
        </w:rPr>
      </w:pPr>
      <w:r w:rsidRPr="00511322">
        <w:rPr>
          <w:rFonts w:ascii="Verdana" w:hAnsi="Verdana"/>
          <w:b/>
          <w:bCs/>
          <w:sz w:val="24"/>
          <w:szCs w:val="24"/>
          <w:u w:val="single"/>
        </w:rPr>
        <w:lastRenderedPageBreak/>
        <w:t>Zonnepanelen</w:t>
      </w:r>
      <w:r w:rsidR="001868D3">
        <w:rPr>
          <w:rFonts w:ascii="Verdana" w:hAnsi="Verdana"/>
          <w:b/>
          <w:bCs/>
          <w:sz w:val="24"/>
          <w:szCs w:val="24"/>
          <w:u w:val="single"/>
        </w:rPr>
        <w:t>,</w:t>
      </w:r>
      <w:r w:rsidR="001868D3" w:rsidRPr="001868D3">
        <w:rPr>
          <w:rFonts w:ascii="Verdana" w:hAnsi="Verdana"/>
          <w:b/>
          <w:bCs/>
          <w:sz w:val="24"/>
          <w:szCs w:val="24"/>
          <w:u w:val="single"/>
        </w:rPr>
        <w:t xml:space="preserve"> uw eigen energie voorziening</w:t>
      </w:r>
      <w:r w:rsidRPr="00511322">
        <w:rPr>
          <w:rFonts w:ascii="Verdana" w:hAnsi="Verdana"/>
          <w:b/>
          <w:bCs/>
          <w:sz w:val="24"/>
          <w:szCs w:val="24"/>
          <w:u w:val="single"/>
        </w:rPr>
        <w:t xml:space="preserve"> </w:t>
      </w:r>
      <w:r>
        <w:rPr>
          <w:rFonts w:ascii="Verdana" w:hAnsi="Verdana"/>
          <w:b/>
          <w:bCs/>
          <w:sz w:val="24"/>
          <w:szCs w:val="24"/>
          <w:u w:val="single"/>
        </w:rPr>
        <w:t>in combinatie met conditionering</w:t>
      </w:r>
      <w:r w:rsidR="001868D3">
        <w:rPr>
          <w:rFonts w:ascii="Verdana" w:hAnsi="Verdana"/>
          <w:b/>
          <w:bCs/>
          <w:sz w:val="24"/>
          <w:szCs w:val="24"/>
          <w:u w:val="single"/>
        </w:rPr>
        <w:t>.</w:t>
      </w:r>
    </w:p>
    <w:p w14:paraId="78F2567A" w14:textId="4ADC2E13" w:rsidR="00900D29" w:rsidRPr="00900D29" w:rsidRDefault="00511322" w:rsidP="00900D29">
      <w:pPr>
        <w:pStyle w:val="Lijstalinea"/>
        <w:rPr>
          <w:rFonts w:ascii="Verdana" w:hAnsi="Verdana"/>
          <w:sz w:val="24"/>
          <w:szCs w:val="24"/>
        </w:rPr>
      </w:pPr>
      <w:r w:rsidRPr="00511322">
        <w:rPr>
          <w:rFonts w:ascii="Verdana" w:hAnsi="Verdana"/>
          <w:sz w:val="24"/>
          <w:szCs w:val="24"/>
        </w:rPr>
        <w:t xml:space="preserve">Indien men zelf voor de energie zorgt </w:t>
      </w:r>
      <w:r>
        <w:rPr>
          <w:rFonts w:ascii="Verdana" w:hAnsi="Verdana"/>
          <w:sz w:val="24"/>
          <w:szCs w:val="24"/>
        </w:rPr>
        <w:t xml:space="preserve">is er geen reden om op kwaliteit van het biljartspel </w:t>
      </w:r>
      <w:r w:rsidR="007A25F4">
        <w:rPr>
          <w:rFonts w:ascii="Verdana" w:hAnsi="Verdana"/>
          <w:sz w:val="24"/>
          <w:szCs w:val="24"/>
        </w:rPr>
        <w:t xml:space="preserve">(lakens) </w:t>
      </w:r>
      <w:r>
        <w:rPr>
          <w:rFonts w:ascii="Verdana" w:hAnsi="Verdana"/>
          <w:sz w:val="24"/>
          <w:szCs w:val="24"/>
        </w:rPr>
        <w:t>en mogelijke</w:t>
      </w:r>
      <w:r w:rsidR="008546ED">
        <w:rPr>
          <w:rFonts w:ascii="Verdana" w:hAnsi="Verdana"/>
          <w:sz w:val="24"/>
          <w:szCs w:val="24"/>
        </w:rPr>
        <w:t xml:space="preserve"> beheersbare</w:t>
      </w:r>
      <w:r>
        <w:rPr>
          <w:rFonts w:ascii="Verdana" w:hAnsi="Verdana"/>
          <w:sz w:val="24"/>
          <w:szCs w:val="24"/>
        </w:rPr>
        <w:t xml:space="preserve"> kosten van energie te besparen, e</w:t>
      </w:r>
      <w:r w:rsidR="00900D29" w:rsidRPr="00900D29">
        <w:rPr>
          <w:rFonts w:ascii="Verdana" w:hAnsi="Verdana"/>
          <w:sz w:val="24"/>
          <w:szCs w:val="24"/>
        </w:rPr>
        <w:t xml:space="preserve">r is geen aanleiding meer om de oude vertrouwde Simonis 300 Rapide lakens </w:t>
      </w:r>
      <w:r w:rsidR="00900D29" w:rsidRPr="00E93B8D">
        <w:rPr>
          <w:rFonts w:ascii="Verdana" w:hAnsi="Verdana"/>
          <w:sz w:val="24"/>
          <w:szCs w:val="24"/>
          <w:u w:val="single"/>
        </w:rPr>
        <w:t>niet</w:t>
      </w:r>
      <w:r w:rsidR="00900D29" w:rsidRPr="00900D29">
        <w:rPr>
          <w:rFonts w:ascii="Verdana" w:hAnsi="Verdana"/>
          <w:sz w:val="24"/>
          <w:szCs w:val="24"/>
        </w:rPr>
        <w:t xml:space="preserve"> te monteren, het gebouw wordt geconditioneerd</w:t>
      </w:r>
      <w:r w:rsidR="003B6ECF">
        <w:rPr>
          <w:rFonts w:ascii="Verdana" w:hAnsi="Verdana"/>
          <w:sz w:val="24"/>
          <w:szCs w:val="24"/>
        </w:rPr>
        <w:t xml:space="preserve"> en energiekosten </w:t>
      </w:r>
      <w:r w:rsidR="007A3256">
        <w:rPr>
          <w:rFonts w:ascii="Verdana" w:hAnsi="Verdana"/>
          <w:sz w:val="24"/>
          <w:szCs w:val="24"/>
        </w:rPr>
        <w:t xml:space="preserve">van elektriciteit </w:t>
      </w:r>
      <w:r w:rsidR="003B6ECF">
        <w:rPr>
          <w:rFonts w:ascii="Verdana" w:hAnsi="Verdana"/>
          <w:sz w:val="24"/>
          <w:szCs w:val="24"/>
        </w:rPr>
        <w:t xml:space="preserve">zijn vaak nihil </w:t>
      </w:r>
      <w:r w:rsidR="007A3256">
        <w:rPr>
          <w:rFonts w:ascii="Verdana" w:hAnsi="Verdana"/>
          <w:sz w:val="24"/>
          <w:szCs w:val="24"/>
        </w:rPr>
        <w:t>(gas is veel duurder).</w:t>
      </w:r>
    </w:p>
    <w:p w14:paraId="03EC8806" w14:textId="77777777" w:rsidR="00900D29" w:rsidRPr="00900D29" w:rsidRDefault="00900D29" w:rsidP="00900D29">
      <w:pPr>
        <w:pStyle w:val="Lijstalinea"/>
        <w:rPr>
          <w:rFonts w:ascii="Verdana" w:hAnsi="Verdana"/>
          <w:sz w:val="24"/>
          <w:szCs w:val="24"/>
        </w:rPr>
      </w:pPr>
    </w:p>
    <w:p w14:paraId="0877DA5D" w14:textId="364E2315" w:rsidR="00753E35" w:rsidRDefault="00900D29" w:rsidP="009A5A16">
      <w:pPr>
        <w:pStyle w:val="Lijstalinea"/>
        <w:jc w:val="both"/>
        <w:rPr>
          <w:rFonts w:ascii="Verdana" w:hAnsi="Verdana"/>
          <w:sz w:val="24"/>
          <w:szCs w:val="24"/>
        </w:rPr>
      </w:pPr>
      <w:r w:rsidRPr="00900D29">
        <w:rPr>
          <w:rFonts w:ascii="Verdana" w:hAnsi="Verdana"/>
          <w:sz w:val="24"/>
          <w:szCs w:val="24"/>
        </w:rPr>
        <w:t>Voor nu een eerste aanzet en meerdere redenen om mijn bevindingen te gaan onderzoeken en afhankelijk van het resultaat een beslissing nemen</w:t>
      </w:r>
      <w:r w:rsidR="00532CB5">
        <w:rPr>
          <w:rFonts w:ascii="Verdana" w:hAnsi="Verdana"/>
          <w:sz w:val="24"/>
          <w:szCs w:val="24"/>
        </w:rPr>
        <w:t xml:space="preserve"> </w:t>
      </w:r>
      <w:r w:rsidRPr="00900D29">
        <w:rPr>
          <w:rFonts w:ascii="Verdana" w:hAnsi="Verdana"/>
          <w:sz w:val="24"/>
          <w:szCs w:val="24"/>
        </w:rPr>
        <w:t xml:space="preserve">welk soort laken er moet worden geplaatst bij een laken wissel. </w:t>
      </w:r>
      <w:r w:rsidR="00D15169">
        <w:rPr>
          <w:rFonts w:ascii="Verdana" w:hAnsi="Verdana"/>
          <w:sz w:val="24"/>
          <w:szCs w:val="24"/>
        </w:rPr>
        <w:t>(libre spel of driebanden</w:t>
      </w:r>
      <w:r w:rsidRPr="00900D29">
        <w:rPr>
          <w:rFonts w:ascii="Verdana" w:hAnsi="Verdana"/>
          <w:sz w:val="24"/>
          <w:szCs w:val="24"/>
        </w:rPr>
        <w:t xml:space="preserve"> </w:t>
      </w:r>
      <w:r w:rsidR="00D15169">
        <w:rPr>
          <w:rFonts w:ascii="Verdana" w:hAnsi="Verdana"/>
          <w:sz w:val="24"/>
          <w:szCs w:val="24"/>
        </w:rPr>
        <w:t>spel)?</w:t>
      </w:r>
      <w:r w:rsidRPr="00900D29">
        <w:rPr>
          <w:rFonts w:ascii="Verdana" w:hAnsi="Verdana"/>
          <w:sz w:val="24"/>
          <w:szCs w:val="24"/>
        </w:rPr>
        <w:t>   </w:t>
      </w:r>
    </w:p>
    <w:p w14:paraId="23583FC5" w14:textId="67B28C9B" w:rsidR="00900D29" w:rsidRPr="00900D29" w:rsidRDefault="00753E35" w:rsidP="009A5A16">
      <w:pPr>
        <w:pStyle w:val="Lijstalinea"/>
        <w:jc w:val="both"/>
        <w:rPr>
          <w:rFonts w:ascii="Verdana" w:hAnsi="Verdana"/>
          <w:sz w:val="24"/>
          <w:szCs w:val="24"/>
        </w:rPr>
      </w:pPr>
      <w:r>
        <w:rPr>
          <w:rFonts w:ascii="Verdana" w:hAnsi="Verdana"/>
          <w:sz w:val="24"/>
          <w:szCs w:val="24"/>
        </w:rPr>
        <w:t xml:space="preserve">Hoog spelniveau </w:t>
      </w:r>
      <w:r w:rsidR="0061548E">
        <w:rPr>
          <w:rFonts w:ascii="Verdana" w:hAnsi="Verdana"/>
          <w:sz w:val="24"/>
          <w:szCs w:val="24"/>
        </w:rPr>
        <w:t xml:space="preserve">KNBB </w:t>
      </w:r>
      <w:r>
        <w:rPr>
          <w:rFonts w:ascii="Verdana" w:hAnsi="Verdana"/>
          <w:sz w:val="24"/>
          <w:szCs w:val="24"/>
        </w:rPr>
        <w:t>of bijv. een café of</w:t>
      </w:r>
      <w:r w:rsidR="009A5A16">
        <w:rPr>
          <w:rFonts w:ascii="Verdana" w:hAnsi="Verdana"/>
          <w:sz w:val="24"/>
          <w:szCs w:val="24"/>
        </w:rPr>
        <w:t xml:space="preserve"> s</w:t>
      </w:r>
      <w:r>
        <w:rPr>
          <w:rFonts w:ascii="Verdana" w:hAnsi="Verdana"/>
          <w:sz w:val="24"/>
          <w:szCs w:val="24"/>
        </w:rPr>
        <w:t>eniorenclub?</w:t>
      </w:r>
      <w:r w:rsidR="00900D29" w:rsidRPr="00900D29">
        <w:rPr>
          <w:rFonts w:ascii="Verdana" w:hAnsi="Verdana"/>
          <w:sz w:val="24"/>
          <w:szCs w:val="24"/>
        </w:rPr>
        <w:t xml:space="preserve">                    </w:t>
      </w:r>
    </w:p>
    <w:p w14:paraId="55D0F88E" w14:textId="00A68D92" w:rsidR="00900D29" w:rsidRPr="00900D29" w:rsidRDefault="00900D29" w:rsidP="00900D29">
      <w:pPr>
        <w:pStyle w:val="Lijstalinea"/>
        <w:rPr>
          <w:rFonts w:ascii="Verdana" w:hAnsi="Verdana"/>
          <w:sz w:val="24"/>
          <w:szCs w:val="24"/>
        </w:rPr>
      </w:pPr>
    </w:p>
    <w:p w14:paraId="4CDC5154" w14:textId="77777777" w:rsidR="00900D29" w:rsidRPr="00900D29" w:rsidRDefault="00900D29" w:rsidP="00900D29">
      <w:pPr>
        <w:pStyle w:val="Lijstalinea"/>
        <w:rPr>
          <w:rFonts w:ascii="Verdana" w:hAnsi="Verdana"/>
          <w:sz w:val="24"/>
          <w:szCs w:val="24"/>
        </w:rPr>
      </w:pPr>
      <w:r w:rsidRPr="00900D29">
        <w:rPr>
          <w:rFonts w:ascii="Verdana" w:hAnsi="Verdana"/>
          <w:sz w:val="24"/>
          <w:szCs w:val="24"/>
        </w:rPr>
        <w:t>Dit is mijn persoonlijke mening en sta graag open voor overleg.</w:t>
      </w:r>
    </w:p>
    <w:p w14:paraId="3B28D304" w14:textId="77777777" w:rsidR="00900D29" w:rsidRPr="00900D29" w:rsidRDefault="00900D29" w:rsidP="00900D29">
      <w:pPr>
        <w:pStyle w:val="Lijstalinea"/>
        <w:rPr>
          <w:rFonts w:ascii="Verdana" w:hAnsi="Verdana"/>
          <w:sz w:val="24"/>
          <w:szCs w:val="24"/>
        </w:rPr>
      </w:pPr>
      <w:r w:rsidRPr="00900D29">
        <w:rPr>
          <w:rFonts w:ascii="Verdana" w:hAnsi="Verdana"/>
          <w:sz w:val="24"/>
          <w:szCs w:val="24"/>
        </w:rPr>
        <w:t>Groet John Mieras</w:t>
      </w:r>
    </w:p>
    <w:p w14:paraId="6EF5889F" w14:textId="77777777" w:rsidR="00900D29" w:rsidRPr="00537158" w:rsidRDefault="00900D29" w:rsidP="00537158">
      <w:pPr>
        <w:pStyle w:val="Lijstalinea"/>
        <w:rPr>
          <w:rFonts w:ascii="Verdana" w:hAnsi="Verdana"/>
          <w:sz w:val="24"/>
          <w:szCs w:val="24"/>
        </w:rPr>
      </w:pPr>
    </w:p>
    <w:p w14:paraId="53B6CE17" w14:textId="570AF973" w:rsidR="00D03FE6" w:rsidRDefault="009F21C0" w:rsidP="00D512F8">
      <w:pPr>
        <w:rPr>
          <w:rFonts w:ascii="Verdana" w:hAnsi="Verdana"/>
          <w:sz w:val="24"/>
          <w:szCs w:val="24"/>
        </w:rPr>
      </w:pPr>
      <w:r>
        <w:rPr>
          <w:noProof/>
        </w:rPr>
        <mc:AlternateContent>
          <mc:Choice Requires="wps">
            <w:drawing>
              <wp:anchor distT="0" distB="0" distL="114300" distR="114300" simplePos="0" relativeHeight="251660288" behindDoc="0" locked="0" layoutInCell="1" allowOverlap="1" wp14:anchorId="7D2E6672" wp14:editId="5E9A3D40">
                <wp:simplePos x="0" y="0"/>
                <wp:positionH relativeFrom="column">
                  <wp:posOffset>2435936</wp:posOffset>
                </wp:positionH>
                <wp:positionV relativeFrom="paragraph">
                  <wp:posOffset>16256</wp:posOffset>
                </wp:positionV>
                <wp:extent cx="3511296" cy="965606"/>
                <wp:effectExtent l="0" t="0" r="13335" b="25400"/>
                <wp:wrapNone/>
                <wp:docPr id="1009378095" name="Tekstvak 6"/>
                <wp:cNvGraphicFramePr/>
                <a:graphic xmlns:a="http://schemas.openxmlformats.org/drawingml/2006/main">
                  <a:graphicData uri="http://schemas.microsoft.com/office/word/2010/wordprocessingShape">
                    <wps:wsp>
                      <wps:cNvSpPr txBox="1"/>
                      <wps:spPr>
                        <a:xfrm>
                          <a:off x="0" y="0"/>
                          <a:ext cx="3511296" cy="965606"/>
                        </a:xfrm>
                        <a:prstGeom prst="rect">
                          <a:avLst/>
                        </a:prstGeom>
                        <a:solidFill>
                          <a:schemeClr val="bg2"/>
                        </a:solidFill>
                        <a:ln w="6350">
                          <a:solidFill>
                            <a:prstClr val="black"/>
                          </a:solidFill>
                        </a:ln>
                      </wps:spPr>
                      <wps:txbx>
                        <w:txbxContent>
                          <w:p w14:paraId="2BA836D4" w14:textId="7E9D694A" w:rsidR="009F21C0" w:rsidRDefault="009F21C0">
                            <w:r>
                              <w:rPr>
                                <w:rFonts w:ascii="Verdana" w:hAnsi="Verdana"/>
                                <w:sz w:val="24"/>
                                <w:szCs w:val="24"/>
                              </w:rPr>
                              <w:t>Alles blauw van het krijt wat door de openingen tussen de draden op de leien komt. Foto na verwijderen Buffalo Royal Plus.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E6672" id="Tekstvak 6" o:spid="_x0000_s1028" type="#_x0000_t202" style="position:absolute;margin-left:191.8pt;margin-top:1.3pt;width:276.5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" fillcolor="#76dbf4 [3214]" strokeweight=".5pt">
                <v:textbox>
                  <w:txbxContent>
                    <w:p w14:paraId="2BA836D4" w14:textId="7E9D694A" w:rsidR="009F21C0" w:rsidRDefault="009F21C0">
                      <w:r>
                        <w:rPr>
                          <w:rFonts w:ascii="Verdana" w:hAnsi="Verdana"/>
                          <w:sz w:val="24"/>
                          <w:szCs w:val="24"/>
                        </w:rPr>
                        <w:t>Alles blauw van het krijt wat door de openingen tussen de draden op de leien komt. Foto na verwijderen Buffalo Royal Plus.</w:t>
                      </w:r>
                    </w:p>
                  </w:txbxContent>
                </v:textbox>
              </v:shape>
            </w:pict>
          </mc:Fallback>
        </mc:AlternateContent>
      </w:r>
      <w:r w:rsidR="00801FB6">
        <w:rPr>
          <w:noProof/>
        </w:rPr>
        <w:drawing>
          <wp:inline distT="0" distB="0" distL="0" distR="0" wp14:anchorId="20310877" wp14:editId="68A418D2">
            <wp:extent cx="2150668" cy="2881256"/>
            <wp:effectExtent l="0" t="0" r="2540" b="0"/>
            <wp:docPr id="11839142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14257" name=""/>
                    <pic:cNvPicPr/>
                  </pic:nvPicPr>
                  <pic:blipFill>
                    <a:blip r:embed="rId26"/>
                    <a:stretch>
                      <a:fillRect/>
                    </a:stretch>
                  </pic:blipFill>
                  <pic:spPr>
                    <a:xfrm>
                      <a:off x="0" y="0"/>
                      <a:ext cx="2159248" cy="2892751"/>
                    </a:xfrm>
                    <a:prstGeom prst="rect">
                      <a:avLst/>
                    </a:prstGeom>
                  </pic:spPr>
                </pic:pic>
              </a:graphicData>
            </a:graphic>
          </wp:inline>
        </w:drawing>
      </w:r>
      <w:r w:rsidR="00801FB6">
        <w:rPr>
          <w:rFonts w:ascii="Verdana" w:hAnsi="Verdana"/>
          <w:sz w:val="24"/>
          <w:szCs w:val="24"/>
        </w:rPr>
        <w:t xml:space="preserve"> </w:t>
      </w:r>
      <w:r w:rsidR="002C1D29">
        <w:rPr>
          <w:noProof/>
        </w:rPr>
        <w:drawing>
          <wp:inline distT="0" distB="0" distL="0" distR="0" wp14:anchorId="5B1090D6" wp14:editId="25913657">
            <wp:extent cx="819150" cy="541020"/>
            <wp:effectExtent l="0" t="0" r="0" b="0"/>
            <wp:docPr id="259622881" name="Afbeelding 2" descr="kleinstote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einstotertj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0" cy="541020"/>
                    </a:xfrm>
                    <a:prstGeom prst="rect">
                      <a:avLst/>
                    </a:prstGeom>
                    <a:noFill/>
                    <a:ln>
                      <a:noFill/>
                    </a:ln>
                  </pic:spPr>
                </pic:pic>
              </a:graphicData>
            </a:graphic>
          </wp:inline>
        </w:drawing>
      </w:r>
    </w:p>
    <w:p w14:paraId="3B5586BC" w14:textId="77777777" w:rsidR="00A156A4" w:rsidRDefault="00A156A4" w:rsidP="00D512F8">
      <w:pPr>
        <w:rPr>
          <w:rFonts w:ascii="Verdana" w:hAnsi="Verdana"/>
          <w:sz w:val="24"/>
          <w:szCs w:val="24"/>
        </w:rPr>
      </w:pPr>
    </w:p>
    <w:p w14:paraId="41CC6D17" w14:textId="77777777" w:rsidR="00A156A4" w:rsidRDefault="00A156A4" w:rsidP="00D512F8">
      <w:pPr>
        <w:rPr>
          <w:rFonts w:ascii="Verdana" w:hAnsi="Verdana"/>
          <w:sz w:val="24"/>
          <w:szCs w:val="24"/>
        </w:rPr>
      </w:pPr>
    </w:p>
    <w:p w14:paraId="416B418E" w14:textId="77777777" w:rsidR="00A156A4" w:rsidRDefault="00A156A4" w:rsidP="00D512F8">
      <w:pPr>
        <w:rPr>
          <w:rFonts w:ascii="Verdana" w:hAnsi="Verdana"/>
          <w:sz w:val="24"/>
          <w:szCs w:val="24"/>
        </w:rPr>
      </w:pPr>
    </w:p>
    <w:p w14:paraId="78D9BCF6" w14:textId="76F5BC5D" w:rsidR="00A156A4" w:rsidRDefault="00A156A4" w:rsidP="00D512F8">
      <w:r>
        <w:rPr>
          <w:noProof/>
        </w:rPr>
        <w:lastRenderedPageBreak/>
        <w:drawing>
          <wp:inline distT="0" distB="0" distL="0" distR="0" wp14:anchorId="4C48340B" wp14:editId="26264E1E">
            <wp:extent cx="5760720" cy="1692275"/>
            <wp:effectExtent l="0" t="0" r="0" b="3175"/>
            <wp:docPr id="12762734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73469" name=""/>
                    <pic:cNvPicPr/>
                  </pic:nvPicPr>
                  <pic:blipFill>
                    <a:blip r:embed="rId28"/>
                    <a:stretch>
                      <a:fillRect/>
                    </a:stretch>
                  </pic:blipFill>
                  <pic:spPr>
                    <a:xfrm>
                      <a:off x="0" y="0"/>
                      <a:ext cx="5760720" cy="1692275"/>
                    </a:xfrm>
                    <a:prstGeom prst="rect">
                      <a:avLst/>
                    </a:prstGeom>
                  </pic:spPr>
                </pic:pic>
              </a:graphicData>
            </a:graphic>
          </wp:inline>
        </w:drawing>
      </w:r>
    </w:p>
    <w:p w14:paraId="2EBDD9A8" w14:textId="1BB0FE06" w:rsidR="00037502" w:rsidRDefault="00037502" w:rsidP="00D512F8">
      <w:hyperlink r:id="rId29" w:history="1">
        <w:r w:rsidRPr="00037502">
          <w:rPr>
            <w:color w:val="0000FF"/>
            <w:u w:val="single"/>
          </w:rPr>
          <w:t>Het effect van biljartverwarming wetenschappelijk onderzocht | KNBB</w:t>
        </w:r>
      </w:hyperlink>
    </w:p>
    <w:p w14:paraId="70D7222E" w14:textId="62C4E712" w:rsidR="00A2248C" w:rsidRPr="00A2248C" w:rsidRDefault="00A2248C" w:rsidP="00A2248C">
      <w:pPr>
        <w:numPr>
          <w:ilvl w:val="0"/>
          <w:numId w:val="2"/>
        </w:numPr>
        <w:shd w:val="clear" w:color="auto" w:fill="FFFFFF"/>
        <w:spacing w:after="150" w:line="240" w:lineRule="auto"/>
        <w:rPr>
          <w:rFonts w:ascii="Roboto" w:eastAsia="Times New Roman" w:hAnsi="Roboto" w:cs="Times New Roman"/>
          <w:color w:val="333333"/>
          <w:kern w:val="0"/>
          <w:sz w:val="24"/>
          <w:szCs w:val="24"/>
          <w:lang w:eastAsia="nl-NL"/>
          <w14:ligatures w14:val="none"/>
        </w:rPr>
      </w:pPr>
      <w:r w:rsidRPr="00A2248C">
        <w:rPr>
          <w:rFonts w:ascii="Roboto" w:eastAsiaTheme="majorEastAsia" w:hAnsi="Roboto" w:cs="Times New Roman"/>
          <w:i/>
          <w:iCs/>
          <w:color w:val="333333"/>
          <w:kern w:val="0"/>
          <w:sz w:val="24"/>
          <w:szCs w:val="24"/>
          <w:lang w:eastAsia="nl-NL"/>
          <w14:ligatures w14:val="none"/>
        </w:rPr>
        <w:t>De secties carambole en driebanden zullen de bevindingen uit dit rapport beoordelen en eventueel vertalen naar een aangepast reglement.</w:t>
      </w:r>
      <w:r w:rsidRPr="00A2248C">
        <w:rPr>
          <w:rFonts w:ascii="Roboto" w:eastAsia="Times New Roman" w:hAnsi="Roboto" w:cs="Times New Roman"/>
          <w:color w:val="333333"/>
          <w:kern w:val="0"/>
          <w:sz w:val="24"/>
          <w:szCs w:val="24"/>
          <w:lang w:eastAsia="nl-NL"/>
          <w14:ligatures w14:val="none"/>
        </w:rPr>
        <w:t xml:space="preserve"> </w:t>
      </w:r>
      <w:r w:rsidR="00EB703A">
        <w:rPr>
          <w:rFonts w:ascii="Roboto" w:eastAsia="Times New Roman" w:hAnsi="Roboto" w:cs="Times New Roman"/>
          <w:color w:val="333333"/>
          <w:kern w:val="0"/>
          <w:sz w:val="24"/>
          <w:szCs w:val="24"/>
          <w:lang w:eastAsia="nl-NL"/>
          <w14:ligatures w14:val="none"/>
        </w:rPr>
        <w:t xml:space="preserve">(Note JM het kan zo zijn dat KNBB de tijdelijke regeling om niet te verwarmen intrekt). </w:t>
      </w:r>
      <w:r w:rsidRPr="00A2248C">
        <w:rPr>
          <w:rFonts w:ascii="Roboto" w:eastAsia="Times New Roman" w:hAnsi="Roboto" w:cs="Times New Roman"/>
          <w:color w:val="333333"/>
          <w:kern w:val="0"/>
          <w:sz w:val="24"/>
          <w:szCs w:val="24"/>
          <w:lang w:eastAsia="nl-NL"/>
          <w14:ligatures w14:val="none"/>
        </w:rPr>
        <w:t xml:space="preserve">   </w:t>
      </w:r>
    </w:p>
    <w:p w14:paraId="157C7232" w14:textId="292EA9E9" w:rsidR="00037502" w:rsidRDefault="00510051" w:rsidP="00D512F8">
      <w:hyperlink r:id="rId30" w:history="1">
        <w:r w:rsidRPr="00510051">
          <w:rPr>
            <w:color w:val="0000FF"/>
            <w:u w:val="single"/>
          </w:rPr>
          <w:t>Optimalisatie van biljartverwarming op vocht en baluitloop.pdf</w:t>
        </w:r>
      </w:hyperlink>
    </w:p>
    <w:p w14:paraId="1BF23736" w14:textId="70CD6628" w:rsidR="00C0241D" w:rsidRDefault="00C0241D" w:rsidP="00D512F8">
      <w:hyperlink r:id="rId31" w:history="1">
        <w:r w:rsidRPr="00CD63A3">
          <w:rPr>
            <w:rStyle w:val="Hyperlink"/>
          </w:rPr>
          <w:t>https://nos.nl/video/2447893-biljarttafels-moeten-verwarmd-en-dus-zitten-clubs-nu-in-de-geldproblemen</w:t>
        </w:r>
      </w:hyperlink>
    </w:p>
    <w:p w14:paraId="2CA2AEFC" w14:textId="55868398" w:rsidR="009A5A16" w:rsidRDefault="009A5A16" w:rsidP="009A5A16">
      <w:pPr>
        <w:rPr>
          <w:rFonts w:ascii="Verdana" w:hAnsi="Verdana"/>
          <w:sz w:val="24"/>
          <w:szCs w:val="24"/>
        </w:rPr>
      </w:pPr>
      <w:r w:rsidRPr="009A5A16">
        <w:rPr>
          <w:rFonts w:ascii="Verdana" w:hAnsi="Verdana"/>
          <w:sz w:val="24"/>
          <w:szCs w:val="24"/>
        </w:rPr>
        <w:t xml:space="preserve">Een expert </w:t>
      </w:r>
      <w:r>
        <w:rPr>
          <w:rFonts w:ascii="Verdana" w:hAnsi="Verdana"/>
          <w:sz w:val="24"/>
          <w:szCs w:val="24"/>
        </w:rPr>
        <w:t xml:space="preserve">op het gebied van klimaatbeheersing </w:t>
      </w:r>
      <w:r w:rsidRPr="009A5A16">
        <w:rPr>
          <w:rFonts w:ascii="Verdana" w:hAnsi="Verdana"/>
          <w:sz w:val="24"/>
          <w:szCs w:val="24"/>
        </w:rPr>
        <w:t>kan alle waarden, dus oppervlaktetemperatuur van de biljarts, omgevingstemperatuur</w:t>
      </w:r>
      <w:r>
        <w:rPr>
          <w:rFonts w:ascii="Verdana" w:hAnsi="Verdana"/>
          <w:sz w:val="24"/>
          <w:szCs w:val="24"/>
        </w:rPr>
        <w:t>,</w:t>
      </w:r>
      <w:r w:rsidRPr="009A5A16">
        <w:rPr>
          <w:rFonts w:ascii="Verdana" w:hAnsi="Verdana"/>
          <w:sz w:val="24"/>
          <w:szCs w:val="24"/>
        </w:rPr>
        <w:t xml:space="preserve"> luchtvochtigheid</w:t>
      </w:r>
      <w:r>
        <w:rPr>
          <w:rFonts w:ascii="Verdana" w:hAnsi="Verdana"/>
          <w:sz w:val="24"/>
          <w:szCs w:val="24"/>
        </w:rPr>
        <w:t xml:space="preserve"> en het dauwpunt bepalen, dat is het moment wanneer er condensatie ontstaat</w:t>
      </w:r>
      <w:r w:rsidRPr="009A5A16">
        <w:rPr>
          <w:rFonts w:ascii="Verdana" w:hAnsi="Verdana"/>
          <w:sz w:val="24"/>
          <w:szCs w:val="24"/>
        </w:rPr>
        <w:t xml:space="preserve"> in het gebouw</w:t>
      </w:r>
      <w:r>
        <w:rPr>
          <w:rFonts w:ascii="Verdana" w:hAnsi="Verdana"/>
          <w:sz w:val="24"/>
          <w:szCs w:val="24"/>
        </w:rPr>
        <w:t xml:space="preserve"> en of op de tafels</w:t>
      </w:r>
      <w:r w:rsidRPr="009A5A16">
        <w:rPr>
          <w:rFonts w:ascii="Verdana" w:hAnsi="Verdana"/>
          <w:sz w:val="24"/>
          <w:szCs w:val="24"/>
        </w:rPr>
        <w:t xml:space="preserve">, </w:t>
      </w:r>
      <w:r>
        <w:rPr>
          <w:rFonts w:ascii="Verdana" w:hAnsi="Verdana"/>
          <w:sz w:val="24"/>
          <w:szCs w:val="24"/>
        </w:rPr>
        <w:t>als een gebouw</w:t>
      </w:r>
      <w:r w:rsidRPr="009A5A16">
        <w:rPr>
          <w:rFonts w:ascii="Verdana" w:hAnsi="Verdana"/>
          <w:sz w:val="24"/>
          <w:szCs w:val="24"/>
        </w:rPr>
        <w:t xml:space="preserve"> is geconditioneerd</w:t>
      </w:r>
      <w:r>
        <w:rPr>
          <w:rFonts w:ascii="Verdana" w:hAnsi="Verdana"/>
          <w:sz w:val="24"/>
          <w:szCs w:val="24"/>
        </w:rPr>
        <w:t xml:space="preserve"> met bijv. een aircosysteem kunt u veel energiekosten besparen, gas is duurder dan elektriciteit. Laat u adviseren door een specialist als jullie als vereniging gaan investeren in energiebezuiniging, klimaatbeheersing en alles wat daar bij komt kijken zoals subsidie, juiste materiaalkeuze, afstellen temperaturen en beheersen van alle waardes e.d., hier </w:t>
      </w:r>
      <w:r w:rsidR="005E2DEA">
        <w:rPr>
          <w:rFonts w:ascii="Verdana" w:hAnsi="Verdana"/>
          <w:sz w:val="24"/>
          <w:szCs w:val="24"/>
        </w:rPr>
        <w:t xml:space="preserve">is </w:t>
      </w:r>
      <w:r>
        <w:rPr>
          <w:rFonts w:ascii="Verdana" w:hAnsi="Verdana"/>
          <w:sz w:val="24"/>
          <w:szCs w:val="24"/>
        </w:rPr>
        <w:t>veel op te bezuinigen</w:t>
      </w:r>
      <w:r w:rsidR="005E2DEA">
        <w:rPr>
          <w:rFonts w:ascii="Verdana" w:hAnsi="Verdana"/>
          <w:sz w:val="24"/>
          <w:szCs w:val="24"/>
        </w:rPr>
        <w:t>!</w:t>
      </w:r>
      <w:r>
        <w:rPr>
          <w:rFonts w:ascii="Verdana" w:hAnsi="Verdana"/>
          <w:sz w:val="24"/>
          <w:szCs w:val="24"/>
        </w:rPr>
        <w:t xml:space="preserve"> </w:t>
      </w:r>
      <w:r w:rsidR="0003725A">
        <w:rPr>
          <w:rFonts w:ascii="Verdana" w:hAnsi="Verdana"/>
          <w:sz w:val="24"/>
          <w:szCs w:val="24"/>
        </w:rPr>
        <w:t>Neem contact op met de KNBB.</w:t>
      </w:r>
    </w:p>
    <w:p w14:paraId="38EC7FB7" w14:textId="77777777" w:rsidR="008860D0" w:rsidRPr="008860D0" w:rsidRDefault="008860D0" w:rsidP="008860D0">
      <w:pPr>
        <w:rPr>
          <w:rFonts w:ascii="Verdana" w:hAnsi="Verdana"/>
          <w:sz w:val="24"/>
          <w:szCs w:val="24"/>
        </w:rPr>
      </w:pPr>
      <w:r w:rsidRPr="008860D0">
        <w:rPr>
          <w:rFonts w:ascii="Verdana" w:hAnsi="Verdana"/>
          <w:b/>
          <w:bCs/>
          <w:sz w:val="24"/>
          <w:szCs w:val="24"/>
        </w:rPr>
        <w:t>Enkele feiten die ik jullie niet wil onthouden.</w:t>
      </w:r>
      <w:r w:rsidRPr="008860D0">
        <w:rPr>
          <w:rFonts w:ascii="Verdana" w:hAnsi="Verdana"/>
          <w:sz w:val="24"/>
          <w:szCs w:val="24"/>
        </w:rPr>
        <w:t> </w:t>
      </w:r>
    </w:p>
    <w:p w14:paraId="63EC656C" w14:textId="18D918C1" w:rsidR="008860D0" w:rsidRPr="008860D0" w:rsidRDefault="00C0236D" w:rsidP="008860D0">
      <w:pPr>
        <w:rPr>
          <w:rFonts w:ascii="Verdana" w:hAnsi="Verdana"/>
          <w:sz w:val="24"/>
          <w:szCs w:val="24"/>
        </w:rPr>
      </w:pPr>
      <w:r>
        <w:rPr>
          <w:rFonts w:ascii="Verdana" w:hAnsi="Verdana"/>
          <w:sz w:val="24"/>
          <w:szCs w:val="24"/>
        </w:rPr>
        <w:t>C</w:t>
      </w:r>
      <w:r w:rsidR="008860D0" w:rsidRPr="008860D0">
        <w:rPr>
          <w:rFonts w:ascii="Verdana" w:hAnsi="Verdana"/>
          <w:sz w:val="24"/>
          <w:szCs w:val="24"/>
        </w:rPr>
        <w:t xml:space="preserve">lubs </w:t>
      </w:r>
      <w:r>
        <w:rPr>
          <w:rFonts w:ascii="Verdana" w:hAnsi="Verdana"/>
          <w:sz w:val="24"/>
          <w:szCs w:val="24"/>
        </w:rPr>
        <w:t>d</w:t>
      </w:r>
      <w:r w:rsidR="008860D0" w:rsidRPr="008860D0">
        <w:rPr>
          <w:rFonts w:ascii="Verdana" w:hAnsi="Verdana"/>
          <w:sz w:val="24"/>
          <w:szCs w:val="24"/>
        </w:rPr>
        <w:t>ie deelnemen aan competities </w:t>
      </w:r>
      <w:r w:rsidR="008860D0" w:rsidRPr="008860D0">
        <w:rPr>
          <w:rFonts w:ascii="Verdana" w:hAnsi="Verdana"/>
          <w:sz w:val="24"/>
          <w:szCs w:val="24"/>
          <w:u w:val="single"/>
        </w:rPr>
        <w:t>onder beheer van de KNBB </w:t>
      </w:r>
      <w:r w:rsidR="008860D0" w:rsidRPr="008860D0">
        <w:rPr>
          <w:rFonts w:ascii="Verdana" w:hAnsi="Verdana"/>
          <w:sz w:val="24"/>
          <w:szCs w:val="24"/>
        </w:rPr>
        <w:t xml:space="preserve"> </w:t>
      </w:r>
      <w:r>
        <w:rPr>
          <w:rFonts w:ascii="Verdana" w:hAnsi="Verdana"/>
          <w:sz w:val="24"/>
          <w:szCs w:val="24"/>
        </w:rPr>
        <w:t xml:space="preserve">moeten alsook de </w:t>
      </w:r>
      <w:r w:rsidR="008860D0" w:rsidRPr="008860D0">
        <w:rPr>
          <w:rFonts w:ascii="Verdana" w:hAnsi="Verdana"/>
          <w:sz w:val="24"/>
          <w:szCs w:val="24"/>
        </w:rPr>
        <w:t>locatiehouder zich conformeren aan hetgeen wordt voorgeschreven in het Spel- en Arbitragereglement van de KNBB sectie Carambole. </w:t>
      </w:r>
    </w:p>
    <w:p w14:paraId="7EFBC72F" w14:textId="7C8FF902" w:rsidR="008860D0" w:rsidRPr="008860D0" w:rsidRDefault="008860D0" w:rsidP="008860D0">
      <w:pPr>
        <w:rPr>
          <w:rFonts w:ascii="Verdana" w:hAnsi="Verdana"/>
          <w:sz w:val="24"/>
          <w:szCs w:val="24"/>
        </w:rPr>
      </w:pPr>
      <w:r w:rsidRPr="008860D0">
        <w:rPr>
          <w:rFonts w:ascii="Verdana" w:hAnsi="Verdana"/>
          <w:sz w:val="24"/>
          <w:szCs w:val="24"/>
        </w:rPr>
        <w:t xml:space="preserve">Er zijn nu eenmaal bepaalde verplichtingen voor de clubs als ook voor de eigenaar van de biljarts of locatiehouder. (speel omstandigheden) </w:t>
      </w:r>
      <w:r w:rsidR="00C0236D">
        <w:rPr>
          <w:rFonts w:ascii="Verdana" w:hAnsi="Verdana"/>
          <w:sz w:val="24"/>
          <w:szCs w:val="24"/>
        </w:rPr>
        <w:t xml:space="preserve">dit gegeven is </w:t>
      </w:r>
      <w:r w:rsidRPr="008860D0">
        <w:rPr>
          <w:rFonts w:ascii="Verdana" w:hAnsi="Verdana"/>
          <w:sz w:val="24"/>
          <w:szCs w:val="24"/>
        </w:rPr>
        <w:t>bewustwording van feiten.</w:t>
      </w:r>
    </w:p>
    <w:p w14:paraId="1C1545F2" w14:textId="77777777" w:rsidR="008860D0" w:rsidRDefault="008860D0" w:rsidP="008860D0">
      <w:pPr>
        <w:rPr>
          <w:rFonts w:ascii="Verdana" w:hAnsi="Verdana"/>
          <w:sz w:val="24"/>
          <w:szCs w:val="24"/>
        </w:rPr>
      </w:pPr>
      <w:hyperlink r:id="rId32" w:tgtFrame="_blank" w:history="1">
        <w:r w:rsidRPr="008860D0">
          <w:rPr>
            <w:rStyle w:val="Hyperlink"/>
            <w:rFonts w:ascii="Verdana" w:hAnsi="Verdana"/>
            <w:b/>
            <w:bCs/>
            <w:sz w:val="24"/>
            <w:szCs w:val="24"/>
          </w:rPr>
          <w:t>https://www.knbb.nl/nieuws/stijgende-energieprijzen-en-biljartverwarming</w:t>
        </w:r>
      </w:hyperlink>
      <w:r w:rsidRPr="008860D0">
        <w:rPr>
          <w:rFonts w:ascii="Verdana" w:hAnsi="Verdana"/>
          <w:sz w:val="24"/>
          <w:szCs w:val="24"/>
        </w:rPr>
        <w:t>  </w:t>
      </w:r>
    </w:p>
    <w:p w14:paraId="77220172" w14:textId="77777777" w:rsidR="00113B9D" w:rsidRDefault="00113B9D" w:rsidP="008860D0">
      <w:pPr>
        <w:rPr>
          <w:rFonts w:ascii="Verdana" w:hAnsi="Verdana"/>
          <w:sz w:val="24"/>
          <w:szCs w:val="24"/>
        </w:rPr>
      </w:pPr>
    </w:p>
    <w:p w14:paraId="4EE231AE" w14:textId="77777777" w:rsidR="00113B9D" w:rsidRPr="008860D0" w:rsidRDefault="00113B9D" w:rsidP="008860D0">
      <w:pPr>
        <w:rPr>
          <w:rFonts w:ascii="Verdana" w:hAnsi="Verdana"/>
          <w:sz w:val="24"/>
          <w:szCs w:val="24"/>
        </w:rPr>
      </w:pPr>
    </w:p>
    <w:p w14:paraId="7D4D6953" w14:textId="77777777" w:rsidR="008860D0" w:rsidRPr="008860D0" w:rsidRDefault="008860D0" w:rsidP="008860D0">
      <w:pPr>
        <w:rPr>
          <w:rFonts w:ascii="Verdana" w:hAnsi="Verdana"/>
          <w:sz w:val="24"/>
          <w:szCs w:val="24"/>
        </w:rPr>
      </w:pPr>
      <w:r w:rsidRPr="008860D0">
        <w:rPr>
          <w:rFonts w:ascii="Verdana" w:hAnsi="Verdana"/>
          <w:b/>
          <w:bCs/>
          <w:sz w:val="24"/>
          <w:szCs w:val="24"/>
        </w:rPr>
        <w:lastRenderedPageBreak/>
        <w:t>Is biljartverwarming tijdens deze crisis verplicht?</w:t>
      </w:r>
    </w:p>
    <w:p w14:paraId="23D69A33" w14:textId="77777777" w:rsidR="008860D0" w:rsidRDefault="008860D0" w:rsidP="008860D0">
      <w:pPr>
        <w:rPr>
          <w:rFonts w:ascii="Verdana" w:hAnsi="Verdana"/>
          <w:sz w:val="24"/>
          <w:szCs w:val="24"/>
        </w:rPr>
      </w:pPr>
      <w:r w:rsidRPr="008860D0">
        <w:rPr>
          <w:rFonts w:ascii="Verdana" w:hAnsi="Verdana"/>
          <w:sz w:val="24"/>
          <w:szCs w:val="24"/>
        </w:rPr>
        <w:t xml:space="preserve">De zorgen die momenteel bij lokaal houders leven raken ons enorm. Het bondsbestuur van de KNBB heeft daarom besloten </w:t>
      </w:r>
      <w:r w:rsidRPr="008860D0">
        <w:rPr>
          <w:rFonts w:ascii="Verdana" w:hAnsi="Verdana"/>
          <w:sz w:val="24"/>
          <w:szCs w:val="24"/>
          <w:u w:val="single"/>
        </w:rPr>
        <w:t>tijdelijk toe te staan van de reglementaire plicht van biljartverwarming af te wijken. </w:t>
      </w:r>
    </w:p>
    <w:p w14:paraId="162B3981" w14:textId="071A96C2" w:rsidR="008860D0" w:rsidRPr="008860D0" w:rsidRDefault="008860D0" w:rsidP="008860D0">
      <w:pPr>
        <w:rPr>
          <w:rFonts w:ascii="Verdana" w:hAnsi="Verdana"/>
          <w:sz w:val="24"/>
          <w:szCs w:val="24"/>
        </w:rPr>
      </w:pPr>
      <w:r w:rsidRPr="008860D0">
        <w:rPr>
          <w:rFonts w:ascii="Verdana" w:hAnsi="Verdana"/>
          <w:sz w:val="24"/>
          <w:szCs w:val="24"/>
        </w:rPr>
        <w:t>De lokaalhouder kan zo in overleg met de verenigingen en teams besluiten de biljartverwarming uit te schakelen.</w:t>
      </w:r>
      <w:r>
        <w:rPr>
          <w:rFonts w:ascii="Verdana" w:hAnsi="Verdana"/>
          <w:sz w:val="24"/>
          <w:szCs w:val="24"/>
        </w:rPr>
        <w:t xml:space="preserve"> </w:t>
      </w:r>
      <w:r w:rsidRPr="008860D0">
        <w:rPr>
          <w:rFonts w:ascii="Verdana" w:hAnsi="Verdana"/>
          <w:sz w:val="24"/>
          <w:szCs w:val="24"/>
        </w:rPr>
        <w:t>Dit betekent dat het aan de lokaal houder in overleg met de verenigingen en teams is om zelf te bepalen of de biljartverwarming aan of uit staat.</w:t>
      </w:r>
    </w:p>
    <w:p w14:paraId="0DE6304F" w14:textId="38061575" w:rsidR="008860D0" w:rsidRPr="008860D0" w:rsidRDefault="008860D0" w:rsidP="008860D0">
      <w:pPr>
        <w:rPr>
          <w:rFonts w:ascii="Verdana" w:hAnsi="Verdana"/>
          <w:sz w:val="24"/>
          <w:szCs w:val="24"/>
        </w:rPr>
      </w:pPr>
      <w:r w:rsidRPr="008860D0">
        <w:rPr>
          <w:rFonts w:ascii="Verdana" w:hAnsi="Verdana"/>
          <w:sz w:val="24"/>
          <w:szCs w:val="24"/>
        </w:rPr>
        <w:t>De energiecrisis is voorbij maar effecten zijn nog waarneembaar, de energieprijzen zijn inmiddels gezakt van 1,00 euro naar ongeveer 0,26 eurocent per kWh.</w:t>
      </w:r>
      <w:r w:rsidR="00B24C02">
        <w:rPr>
          <w:rFonts w:ascii="Verdana" w:hAnsi="Verdana"/>
          <w:sz w:val="24"/>
          <w:szCs w:val="24"/>
        </w:rPr>
        <w:t xml:space="preserve"> </w:t>
      </w:r>
      <w:r w:rsidRPr="008860D0">
        <w:rPr>
          <w:rFonts w:ascii="Verdana" w:hAnsi="Verdana"/>
          <w:sz w:val="24"/>
          <w:szCs w:val="24"/>
        </w:rPr>
        <w:t>Het prijsniveau is nu ongeveer gelijk of iets hoger dan de prijs voor de crisis. </w:t>
      </w:r>
    </w:p>
    <w:p w14:paraId="52D7F95A" w14:textId="22D775CE" w:rsidR="008860D0" w:rsidRDefault="008860D0" w:rsidP="008860D0">
      <w:pPr>
        <w:rPr>
          <w:rFonts w:ascii="Verdana" w:hAnsi="Verdana"/>
          <w:sz w:val="24"/>
          <w:szCs w:val="24"/>
        </w:rPr>
      </w:pPr>
      <w:hyperlink r:id="rId33" w:tgtFrame="_blank" w:history="1">
        <w:r w:rsidRPr="008860D0">
          <w:rPr>
            <w:rStyle w:val="Hyperlink"/>
            <w:rFonts w:ascii="Verdana" w:hAnsi="Verdana"/>
            <w:sz w:val="24"/>
            <w:szCs w:val="24"/>
          </w:rPr>
          <w:t>Actuele stroomprijs</w:t>
        </w:r>
        <w:r w:rsidRPr="008860D0">
          <w:rPr>
            <w:rStyle w:val="Hyperlink"/>
            <w:rFonts w:ascii="Verdana" w:hAnsi="Verdana"/>
            <w:sz w:val="24"/>
            <w:szCs w:val="24"/>
          </w:rPr>
          <w:t xml:space="preserve"> </w:t>
        </w:r>
        <w:r w:rsidRPr="008860D0">
          <w:rPr>
            <w:rStyle w:val="Hyperlink"/>
            <w:rFonts w:ascii="Verdana" w:hAnsi="Verdana"/>
            <w:sz w:val="24"/>
            <w:szCs w:val="24"/>
          </w:rPr>
          <w:t>- kWh prijs gemiddeld + per leverancier 2024</w:t>
        </w:r>
      </w:hyperlink>
    </w:p>
    <w:p w14:paraId="6E841378" w14:textId="55BA8020" w:rsidR="008860D0" w:rsidRPr="008860D0" w:rsidRDefault="008860D0" w:rsidP="008860D0">
      <w:pPr>
        <w:rPr>
          <w:rFonts w:ascii="Verdana" w:hAnsi="Verdana"/>
          <w:sz w:val="24"/>
          <w:szCs w:val="24"/>
        </w:rPr>
      </w:pPr>
      <w:r>
        <w:rPr>
          <w:noProof/>
        </w:rPr>
        <w:drawing>
          <wp:inline distT="0" distB="0" distL="0" distR="0" wp14:anchorId="6ED2296F" wp14:editId="53245B1A">
            <wp:extent cx="5760720" cy="3924300"/>
            <wp:effectExtent l="0" t="0" r="0" b="0"/>
            <wp:docPr id="14657844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84421" name=""/>
                    <pic:cNvPicPr/>
                  </pic:nvPicPr>
                  <pic:blipFill>
                    <a:blip r:embed="rId34"/>
                    <a:stretch>
                      <a:fillRect/>
                    </a:stretch>
                  </pic:blipFill>
                  <pic:spPr>
                    <a:xfrm>
                      <a:off x="0" y="0"/>
                      <a:ext cx="5760720" cy="3924300"/>
                    </a:xfrm>
                    <a:prstGeom prst="rect">
                      <a:avLst/>
                    </a:prstGeom>
                  </pic:spPr>
                </pic:pic>
              </a:graphicData>
            </a:graphic>
          </wp:inline>
        </w:drawing>
      </w:r>
    </w:p>
    <w:p w14:paraId="20A7A669" w14:textId="50D2908F" w:rsidR="008860D0" w:rsidRPr="008860D0" w:rsidRDefault="008860D0" w:rsidP="008860D0">
      <w:pPr>
        <w:rPr>
          <w:rFonts w:ascii="Verdana" w:hAnsi="Verdana"/>
          <w:sz w:val="24"/>
          <w:szCs w:val="24"/>
        </w:rPr>
      </w:pPr>
      <w:r w:rsidRPr="008860D0">
        <w:rPr>
          <w:rFonts w:ascii="Verdana" w:hAnsi="Verdana"/>
          <w:sz w:val="24"/>
          <w:szCs w:val="24"/>
        </w:rPr>
        <w:t xml:space="preserve">Voor de crisis is er </w:t>
      </w:r>
      <w:r w:rsidR="004F02E3">
        <w:rPr>
          <w:rFonts w:ascii="Verdana" w:hAnsi="Verdana"/>
          <w:sz w:val="24"/>
          <w:szCs w:val="24"/>
        </w:rPr>
        <w:t xml:space="preserve">op de meeste locaties </w:t>
      </w:r>
      <w:r w:rsidRPr="008860D0">
        <w:rPr>
          <w:rFonts w:ascii="Verdana" w:hAnsi="Verdana"/>
          <w:sz w:val="24"/>
          <w:szCs w:val="24"/>
        </w:rPr>
        <w:t>op Simonis 300 Rapide gespeeld en werden de tafels verwarmd, geen schades met Simonis. Nooit geklaagd over de energieprijs.</w:t>
      </w:r>
    </w:p>
    <w:p w14:paraId="5AA7D43F" w14:textId="77777777" w:rsidR="008860D0" w:rsidRPr="008860D0" w:rsidRDefault="008860D0" w:rsidP="008860D0">
      <w:pPr>
        <w:rPr>
          <w:rFonts w:ascii="Verdana" w:hAnsi="Verdana"/>
          <w:sz w:val="24"/>
          <w:szCs w:val="24"/>
        </w:rPr>
      </w:pPr>
      <w:r w:rsidRPr="008860D0">
        <w:rPr>
          <w:rFonts w:ascii="Verdana" w:hAnsi="Verdana"/>
          <w:sz w:val="24"/>
          <w:szCs w:val="24"/>
        </w:rPr>
        <w:t>Er bestaat dus weldegelijk een reglementaire verplichting om een biljart te verwarmen, maar daar is tijdelijk van afgeweken (hoelang nog?).</w:t>
      </w:r>
    </w:p>
    <w:p w14:paraId="0638BCB3" w14:textId="09F10AF5" w:rsidR="008860D0" w:rsidRDefault="008860D0" w:rsidP="008860D0">
      <w:pPr>
        <w:rPr>
          <w:rFonts w:ascii="Verdana" w:hAnsi="Verdana"/>
          <w:sz w:val="24"/>
          <w:szCs w:val="24"/>
        </w:rPr>
      </w:pPr>
      <w:r w:rsidRPr="008860D0">
        <w:rPr>
          <w:rFonts w:ascii="Verdana" w:hAnsi="Verdana"/>
          <w:sz w:val="24"/>
          <w:szCs w:val="24"/>
        </w:rPr>
        <w:lastRenderedPageBreak/>
        <w:t>Ook zal het overleg en besluit door de eigenaar van de locatie en de verenigingen onderling moeten worden genomen, het is geen eenrichtingsverkeer.</w:t>
      </w:r>
      <w:r>
        <w:rPr>
          <w:rFonts w:ascii="Verdana" w:hAnsi="Verdana"/>
          <w:sz w:val="24"/>
          <w:szCs w:val="24"/>
        </w:rPr>
        <w:t xml:space="preserve"> </w:t>
      </w:r>
      <w:r w:rsidRPr="008860D0">
        <w:rPr>
          <w:rFonts w:ascii="Verdana" w:hAnsi="Verdana"/>
          <w:sz w:val="24"/>
          <w:szCs w:val="24"/>
        </w:rPr>
        <w:t>De clubs hebben dus wel degelijk inspraak.</w:t>
      </w:r>
    </w:p>
    <w:p w14:paraId="49ABC504" w14:textId="77777777" w:rsidR="008860D0" w:rsidRPr="008860D0" w:rsidRDefault="008860D0" w:rsidP="008860D0">
      <w:pPr>
        <w:rPr>
          <w:rFonts w:ascii="Verdana" w:hAnsi="Verdana"/>
          <w:sz w:val="24"/>
          <w:szCs w:val="24"/>
        </w:rPr>
      </w:pPr>
      <w:r w:rsidRPr="008860D0">
        <w:rPr>
          <w:rFonts w:ascii="Verdana" w:hAnsi="Verdana"/>
          <w:b/>
          <w:bCs/>
          <w:sz w:val="24"/>
          <w:szCs w:val="24"/>
          <w:u w:val="single"/>
        </w:rPr>
        <w:t>Wat leert het spel- en wedstrijdreglement?</w:t>
      </w:r>
    </w:p>
    <w:p w14:paraId="5DB207D0" w14:textId="77777777" w:rsidR="008860D0" w:rsidRPr="008860D0" w:rsidRDefault="008860D0" w:rsidP="008860D0">
      <w:pPr>
        <w:rPr>
          <w:rFonts w:ascii="Verdana" w:hAnsi="Verdana"/>
          <w:sz w:val="24"/>
          <w:szCs w:val="24"/>
        </w:rPr>
      </w:pPr>
      <w:hyperlink r:id="rId35" w:tgtFrame="_blank" w:history="1">
        <w:r w:rsidRPr="008860D0">
          <w:rPr>
            <w:rStyle w:val="Hyperlink"/>
            <w:rFonts w:ascii="Verdana" w:hAnsi="Verdana"/>
            <w:sz w:val="24"/>
            <w:szCs w:val="24"/>
          </w:rPr>
          <w:t>https://www.knbb.nl/sites/default/files/u</w:t>
        </w:r>
        <w:r w:rsidRPr="008860D0">
          <w:rPr>
            <w:rStyle w:val="Hyperlink"/>
            <w:rFonts w:ascii="Verdana" w:hAnsi="Verdana"/>
            <w:sz w:val="24"/>
            <w:szCs w:val="24"/>
          </w:rPr>
          <w:t>s</w:t>
        </w:r>
        <w:r w:rsidRPr="008860D0">
          <w:rPr>
            <w:rStyle w:val="Hyperlink"/>
            <w:rFonts w:ascii="Verdana" w:hAnsi="Verdana"/>
            <w:sz w:val="24"/>
            <w:szCs w:val="24"/>
          </w:rPr>
          <w:t>erfiles/Spel%20Arbitrage%20Reglement%202016-2017.pdf</w:t>
        </w:r>
      </w:hyperlink>
    </w:p>
    <w:p w14:paraId="11E29CD8" w14:textId="77777777" w:rsidR="008860D0" w:rsidRPr="008860D0" w:rsidRDefault="008860D0" w:rsidP="008860D0">
      <w:pPr>
        <w:rPr>
          <w:rFonts w:ascii="Verdana" w:hAnsi="Verdana"/>
          <w:sz w:val="24"/>
          <w:szCs w:val="24"/>
        </w:rPr>
      </w:pPr>
      <w:r w:rsidRPr="008860D0">
        <w:rPr>
          <w:rFonts w:ascii="Verdana" w:hAnsi="Verdana"/>
          <w:sz w:val="24"/>
          <w:szCs w:val="24"/>
        </w:rPr>
        <w:t>Met name punt 6 en 7 zijn nu belangrijk. Artikel 5101 Biljarts</w:t>
      </w:r>
    </w:p>
    <w:p w14:paraId="3DA7BB9F" w14:textId="153C36FE" w:rsidR="008860D0" w:rsidRPr="008860D0" w:rsidRDefault="00693AA3" w:rsidP="008860D0">
      <w:pPr>
        <w:rPr>
          <w:rFonts w:ascii="Verdana" w:hAnsi="Verdana"/>
          <w:sz w:val="24"/>
          <w:szCs w:val="24"/>
        </w:rPr>
      </w:pPr>
      <w:r>
        <w:rPr>
          <w:noProof/>
        </w:rPr>
        <w:drawing>
          <wp:inline distT="0" distB="0" distL="0" distR="0" wp14:anchorId="42167BAD" wp14:editId="08D91C4B">
            <wp:extent cx="5760720" cy="3271520"/>
            <wp:effectExtent l="0" t="0" r="0" b="5080"/>
            <wp:docPr id="9767425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42540" name=""/>
                    <pic:cNvPicPr/>
                  </pic:nvPicPr>
                  <pic:blipFill>
                    <a:blip r:embed="rId36"/>
                    <a:stretch>
                      <a:fillRect/>
                    </a:stretch>
                  </pic:blipFill>
                  <pic:spPr>
                    <a:xfrm>
                      <a:off x="0" y="0"/>
                      <a:ext cx="5760720" cy="3271520"/>
                    </a:xfrm>
                    <a:prstGeom prst="rect">
                      <a:avLst/>
                    </a:prstGeom>
                  </pic:spPr>
                </pic:pic>
              </a:graphicData>
            </a:graphic>
          </wp:inline>
        </w:drawing>
      </w:r>
    </w:p>
    <w:p w14:paraId="17114B0B" w14:textId="699C835C" w:rsidR="008860D0" w:rsidRPr="008860D0" w:rsidRDefault="008860D0" w:rsidP="008860D0">
      <w:pPr>
        <w:rPr>
          <w:rFonts w:ascii="Verdana" w:hAnsi="Verdana"/>
          <w:sz w:val="24"/>
          <w:szCs w:val="24"/>
        </w:rPr>
      </w:pPr>
      <w:r w:rsidRPr="008860D0">
        <w:rPr>
          <w:rFonts w:ascii="Verdana" w:hAnsi="Verdana"/>
          <w:sz w:val="24"/>
          <w:szCs w:val="24"/>
        </w:rPr>
        <w:t>Commissie Sportzaken Carambole (</w:t>
      </w:r>
      <w:r w:rsidRPr="008860D0">
        <w:rPr>
          <w:rFonts w:ascii="Verdana" w:hAnsi="Verdana"/>
          <w:b/>
          <w:bCs/>
          <w:sz w:val="24"/>
          <w:szCs w:val="24"/>
        </w:rPr>
        <w:t>CSC</w:t>
      </w:r>
      <w:r w:rsidRPr="008860D0">
        <w:rPr>
          <w:rFonts w:ascii="Verdana" w:hAnsi="Verdana"/>
          <w:sz w:val="24"/>
          <w:szCs w:val="24"/>
        </w:rPr>
        <w:t>) kan dus antwoord geven welk laken er wordt goedgekeurd! Neem een keer de moeite en vraag kosteloos een advies aan bij de KNBB.</w:t>
      </w:r>
      <w:r w:rsidR="00CB649A">
        <w:rPr>
          <w:rFonts w:ascii="Verdana" w:hAnsi="Verdana"/>
          <w:sz w:val="24"/>
          <w:szCs w:val="24"/>
        </w:rPr>
        <w:t xml:space="preserve"> </w:t>
      </w:r>
      <w:hyperlink r:id="rId37" w:tgtFrame="_blank" w:history="1">
        <w:r w:rsidRPr="008860D0">
          <w:rPr>
            <w:rStyle w:val="Hyperlink"/>
            <w:rFonts w:ascii="Verdana" w:hAnsi="Verdana"/>
            <w:sz w:val="24"/>
            <w:szCs w:val="24"/>
          </w:rPr>
          <w:t>https://www.knbb.nl/contact-3</w:t>
        </w:r>
      </w:hyperlink>
      <w:r w:rsidRPr="008860D0">
        <w:rPr>
          <w:rFonts w:ascii="Verdana" w:hAnsi="Verdana"/>
          <w:sz w:val="24"/>
          <w:szCs w:val="24"/>
        </w:rPr>
        <w:t> </w:t>
      </w:r>
    </w:p>
    <w:p w14:paraId="1ABFF018" w14:textId="0D10B785" w:rsidR="008860D0" w:rsidRPr="008860D0" w:rsidRDefault="008860D0" w:rsidP="008860D0">
      <w:pPr>
        <w:rPr>
          <w:rFonts w:ascii="Verdana" w:hAnsi="Verdana"/>
          <w:sz w:val="24"/>
          <w:szCs w:val="24"/>
        </w:rPr>
      </w:pPr>
      <w:r w:rsidRPr="008860D0">
        <w:rPr>
          <w:rFonts w:ascii="Verdana" w:hAnsi="Verdana"/>
          <w:sz w:val="24"/>
          <w:szCs w:val="24"/>
        </w:rPr>
        <w:t xml:space="preserve">Ook moet de eigenaar van het biljart voorkomen dat het biljart vochtig of klam wordt, daarvoor dient een biljart </w:t>
      </w:r>
      <w:r w:rsidR="004F02E3">
        <w:rPr>
          <w:rFonts w:ascii="Verdana" w:hAnsi="Verdana"/>
          <w:sz w:val="24"/>
          <w:szCs w:val="24"/>
        </w:rPr>
        <w:t xml:space="preserve">of een gebouw </w:t>
      </w:r>
      <w:r w:rsidRPr="008860D0">
        <w:rPr>
          <w:rFonts w:ascii="Verdana" w:hAnsi="Verdana"/>
          <w:sz w:val="24"/>
          <w:szCs w:val="24"/>
        </w:rPr>
        <w:t>voorzien te zijn van een installatie die vocht voorkomt.</w:t>
      </w:r>
      <w:r w:rsidR="00CB649A">
        <w:rPr>
          <w:rFonts w:ascii="Verdana" w:hAnsi="Verdana"/>
          <w:sz w:val="24"/>
          <w:szCs w:val="24"/>
        </w:rPr>
        <w:t xml:space="preserve"> </w:t>
      </w:r>
      <w:r w:rsidRPr="008860D0">
        <w:rPr>
          <w:rFonts w:ascii="Verdana" w:hAnsi="Verdana"/>
          <w:sz w:val="24"/>
          <w:szCs w:val="24"/>
        </w:rPr>
        <w:t xml:space="preserve">Dat </w:t>
      </w:r>
      <w:r w:rsidR="00CB649A">
        <w:rPr>
          <w:rFonts w:ascii="Verdana" w:hAnsi="Verdana"/>
          <w:sz w:val="24"/>
          <w:szCs w:val="24"/>
        </w:rPr>
        <w:t xml:space="preserve">kan </w:t>
      </w:r>
      <w:r w:rsidRPr="008860D0">
        <w:rPr>
          <w:rFonts w:ascii="Verdana" w:hAnsi="Verdana"/>
          <w:sz w:val="24"/>
          <w:szCs w:val="24"/>
        </w:rPr>
        <w:t xml:space="preserve">een </w:t>
      </w:r>
      <w:r w:rsidR="00B12C57">
        <w:rPr>
          <w:rFonts w:ascii="Verdana" w:hAnsi="Verdana"/>
          <w:sz w:val="24"/>
          <w:szCs w:val="24"/>
        </w:rPr>
        <w:t xml:space="preserve">tafel </w:t>
      </w:r>
      <w:r w:rsidRPr="008860D0">
        <w:rPr>
          <w:rFonts w:ascii="Verdana" w:hAnsi="Verdana"/>
          <w:sz w:val="24"/>
          <w:szCs w:val="24"/>
        </w:rPr>
        <w:t xml:space="preserve">verwarmingsinstallatie </w:t>
      </w:r>
      <w:r w:rsidR="00CB649A">
        <w:rPr>
          <w:rFonts w:ascii="Verdana" w:hAnsi="Verdana"/>
          <w:sz w:val="24"/>
          <w:szCs w:val="24"/>
        </w:rPr>
        <w:t xml:space="preserve">zijn </w:t>
      </w:r>
      <w:r w:rsidRPr="008860D0">
        <w:rPr>
          <w:rFonts w:ascii="Verdana" w:hAnsi="Verdana"/>
          <w:sz w:val="24"/>
          <w:szCs w:val="24"/>
        </w:rPr>
        <w:t>die bij gebruik kosten met zich meebrengt. (KNBB heeft nu tijdelijke ontheffing hiervan gegeven).</w:t>
      </w:r>
      <w:r w:rsidR="004F02E3">
        <w:rPr>
          <w:rFonts w:ascii="Verdana" w:hAnsi="Verdana"/>
          <w:sz w:val="24"/>
          <w:szCs w:val="24"/>
        </w:rPr>
        <w:t xml:space="preserve"> Het kan echter ook een aircosysteem zijn.</w:t>
      </w:r>
      <w:r w:rsidRPr="008860D0">
        <w:rPr>
          <w:rFonts w:ascii="Verdana" w:hAnsi="Verdana"/>
          <w:sz w:val="24"/>
          <w:szCs w:val="24"/>
        </w:rPr>
        <w:t>    </w:t>
      </w:r>
    </w:p>
    <w:p w14:paraId="506A7FA4" w14:textId="77777777" w:rsidR="008860D0" w:rsidRPr="008860D0" w:rsidRDefault="008860D0" w:rsidP="008860D0">
      <w:pPr>
        <w:rPr>
          <w:rFonts w:ascii="Verdana" w:hAnsi="Verdana"/>
          <w:sz w:val="24"/>
          <w:szCs w:val="24"/>
        </w:rPr>
      </w:pPr>
      <w:hyperlink r:id="rId38" w:tgtFrame="_blank" w:history="1">
        <w:r w:rsidRPr="008860D0">
          <w:rPr>
            <w:rStyle w:val="Hyperlink"/>
            <w:rFonts w:ascii="Verdana" w:hAnsi="Verdana"/>
            <w:sz w:val="24"/>
            <w:szCs w:val="24"/>
          </w:rPr>
          <w:t>https://biljartwinkel.nl/verbruiksmeter-meet-het-vermogen-van-uw-biljartverwarming</w:t>
        </w:r>
      </w:hyperlink>
      <w:r w:rsidRPr="008860D0">
        <w:rPr>
          <w:rFonts w:ascii="Verdana" w:hAnsi="Verdana"/>
          <w:sz w:val="24"/>
          <w:szCs w:val="24"/>
        </w:rPr>
        <w:t> </w:t>
      </w:r>
    </w:p>
    <w:p w14:paraId="20AF95E4" w14:textId="77777777" w:rsidR="008860D0" w:rsidRPr="008860D0" w:rsidRDefault="008860D0" w:rsidP="008860D0">
      <w:pPr>
        <w:rPr>
          <w:rFonts w:ascii="Verdana" w:hAnsi="Verdana"/>
          <w:sz w:val="24"/>
          <w:szCs w:val="24"/>
        </w:rPr>
      </w:pPr>
      <w:r w:rsidRPr="008860D0">
        <w:rPr>
          <w:rFonts w:ascii="Verdana" w:hAnsi="Verdana"/>
          <w:sz w:val="24"/>
          <w:szCs w:val="24"/>
        </w:rPr>
        <w:t>Met een energieverbruiksmeter kan je heel snel de benodigde informatie zichtbaar maken, energieverbruik, kosten, tijdsduur uit tijdsduur aan etc.  </w:t>
      </w:r>
    </w:p>
    <w:p w14:paraId="663521E7" w14:textId="60019F05" w:rsidR="008860D0" w:rsidRPr="008860D0" w:rsidRDefault="008860D0" w:rsidP="008860D0">
      <w:pPr>
        <w:rPr>
          <w:rFonts w:ascii="Verdana" w:hAnsi="Verdana"/>
          <w:sz w:val="24"/>
          <w:szCs w:val="24"/>
        </w:rPr>
      </w:pPr>
      <w:r w:rsidRPr="008860D0">
        <w:rPr>
          <w:rFonts w:ascii="Verdana" w:hAnsi="Verdana"/>
          <w:sz w:val="24"/>
          <w:szCs w:val="24"/>
        </w:rPr>
        <w:lastRenderedPageBreak/>
        <w:t>Er zal een goed overzicht moeten komen waar men rekening moet houden met tijdsduur, welke temperatuur, welke periode niet verwarmen, omgevingstemperatuur etc. Dat is werk voor een specialist.</w:t>
      </w:r>
    </w:p>
    <w:p w14:paraId="2181ACFE" w14:textId="70A203DB" w:rsidR="008860D0" w:rsidRPr="008860D0" w:rsidRDefault="008860D0" w:rsidP="008860D0">
      <w:pPr>
        <w:rPr>
          <w:rFonts w:ascii="Verdana" w:hAnsi="Verdana"/>
          <w:sz w:val="24"/>
          <w:szCs w:val="24"/>
        </w:rPr>
      </w:pPr>
      <w:r w:rsidRPr="008860D0">
        <w:rPr>
          <w:rFonts w:ascii="Verdana" w:hAnsi="Verdana"/>
          <w:sz w:val="24"/>
          <w:szCs w:val="24"/>
        </w:rPr>
        <w:t>Op deze site kan je informatie vinden om drastisch op energiekosten te besparen. </w:t>
      </w:r>
      <w:hyperlink r:id="rId39" w:tgtFrame="_blank" w:history="1">
        <w:r w:rsidRPr="008860D0">
          <w:rPr>
            <w:rStyle w:val="Hyperlink"/>
            <w:rFonts w:ascii="Verdana" w:hAnsi="Verdana"/>
            <w:sz w:val="24"/>
            <w:szCs w:val="24"/>
          </w:rPr>
          <w:t>https://be-ja.nl/tag/thermostaat/</w:t>
        </w:r>
      </w:hyperlink>
      <w:r w:rsidRPr="008860D0">
        <w:rPr>
          <w:rFonts w:ascii="Verdana" w:hAnsi="Verdana"/>
          <w:sz w:val="24"/>
          <w:szCs w:val="24"/>
        </w:rPr>
        <w:t>   </w:t>
      </w:r>
    </w:p>
    <w:p w14:paraId="06D6503D" w14:textId="603B5D7F" w:rsidR="008860D0" w:rsidRDefault="008860D0" w:rsidP="008860D0">
      <w:pPr>
        <w:rPr>
          <w:rFonts w:ascii="Verdana" w:hAnsi="Verdana"/>
          <w:sz w:val="24"/>
          <w:szCs w:val="24"/>
        </w:rPr>
      </w:pPr>
      <w:r w:rsidRPr="008860D0">
        <w:rPr>
          <w:rFonts w:ascii="Verdana" w:hAnsi="Verdana"/>
          <w:sz w:val="24"/>
          <w:szCs w:val="24"/>
        </w:rPr>
        <w:t xml:space="preserve">De </w:t>
      </w:r>
      <w:r w:rsidR="00EE1D72">
        <w:rPr>
          <w:rFonts w:ascii="Verdana" w:hAnsi="Verdana"/>
          <w:sz w:val="24"/>
          <w:szCs w:val="24"/>
        </w:rPr>
        <w:t xml:space="preserve">technische </w:t>
      </w:r>
      <w:r w:rsidRPr="008860D0">
        <w:rPr>
          <w:rFonts w:ascii="Verdana" w:hAnsi="Verdana"/>
          <w:sz w:val="24"/>
          <w:szCs w:val="24"/>
        </w:rPr>
        <w:t xml:space="preserve">kennis en accurate toepassing </w:t>
      </w:r>
      <w:r w:rsidR="00EE1D72">
        <w:rPr>
          <w:rFonts w:ascii="Verdana" w:hAnsi="Verdana"/>
          <w:sz w:val="24"/>
          <w:szCs w:val="24"/>
        </w:rPr>
        <w:t xml:space="preserve">op het gebied van klimaatbeheersing en biljarten en subsidies </w:t>
      </w:r>
      <w:r w:rsidRPr="008860D0">
        <w:rPr>
          <w:rFonts w:ascii="Verdana" w:hAnsi="Verdana"/>
          <w:sz w:val="24"/>
          <w:szCs w:val="24"/>
        </w:rPr>
        <w:t>ontbre</w:t>
      </w:r>
      <w:r w:rsidR="00EE1D72">
        <w:rPr>
          <w:rFonts w:ascii="Verdana" w:hAnsi="Verdana"/>
          <w:sz w:val="24"/>
          <w:szCs w:val="24"/>
        </w:rPr>
        <w:t>ken</w:t>
      </w:r>
      <w:r w:rsidRPr="008860D0">
        <w:rPr>
          <w:rFonts w:ascii="Verdana" w:hAnsi="Verdana"/>
          <w:sz w:val="24"/>
          <w:szCs w:val="24"/>
        </w:rPr>
        <w:t xml:space="preserve"> bi</w:t>
      </w:r>
      <w:r w:rsidR="00EE1D72">
        <w:rPr>
          <w:rFonts w:ascii="Verdana" w:hAnsi="Verdana"/>
          <w:sz w:val="24"/>
          <w:szCs w:val="24"/>
        </w:rPr>
        <w:t>j</w:t>
      </w:r>
      <w:r w:rsidRPr="008860D0">
        <w:rPr>
          <w:rFonts w:ascii="Verdana" w:hAnsi="Verdana"/>
          <w:sz w:val="24"/>
          <w:szCs w:val="24"/>
        </w:rPr>
        <w:t xml:space="preserve"> de </w:t>
      </w:r>
      <w:r w:rsidR="00EE1D72">
        <w:rPr>
          <w:rFonts w:ascii="Verdana" w:hAnsi="Verdana"/>
          <w:sz w:val="24"/>
          <w:szCs w:val="24"/>
        </w:rPr>
        <w:t>biljartclubs,</w:t>
      </w:r>
      <w:r w:rsidRPr="008860D0">
        <w:rPr>
          <w:rFonts w:ascii="Verdana" w:hAnsi="Verdana"/>
          <w:sz w:val="24"/>
          <w:szCs w:val="24"/>
        </w:rPr>
        <w:t xml:space="preserve"> er wordt onvoldoende </w:t>
      </w:r>
      <w:r w:rsidR="00EE1D72">
        <w:rPr>
          <w:rFonts w:ascii="Verdana" w:hAnsi="Verdana"/>
          <w:sz w:val="24"/>
          <w:szCs w:val="24"/>
        </w:rPr>
        <w:t>overleg</w:t>
      </w:r>
      <w:r w:rsidRPr="008860D0">
        <w:rPr>
          <w:rFonts w:ascii="Verdana" w:hAnsi="Verdana"/>
          <w:sz w:val="24"/>
          <w:szCs w:val="24"/>
        </w:rPr>
        <w:t xml:space="preserve"> ge</w:t>
      </w:r>
      <w:r w:rsidR="00EE1D72">
        <w:rPr>
          <w:rFonts w:ascii="Verdana" w:hAnsi="Verdana"/>
          <w:sz w:val="24"/>
          <w:szCs w:val="24"/>
        </w:rPr>
        <w:t xml:space="preserve">voerd. </w:t>
      </w:r>
    </w:p>
    <w:p w14:paraId="731DAFA0" w14:textId="77777777" w:rsidR="008860D0" w:rsidRPr="008860D0" w:rsidRDefault="008860D0" w:rsidP="008860D0">
      <w:pPr>
        <w:rPr>
          <w:rFonts w:ascii="Verdana" w:hAnsi="Verdana"/>
          <w:sz w:val="24"/>
          <w:szCs w:val="24"/>
        </w:rPr>
      </w:pPr>
      <w:hyperlink r:id="rId40" w:tgtFrame="_blank" w:history="1">
        <w:r w:rsidRPr="008860D0">
          <w:rPr>
            <w:rStyle w:val="Hyperlink"/>
            <w:rFonts w:ascii="Verdana" w:hAnsi="Verdana"/>
            <w:sz w:val="24"/>
            <w:szCs w:val="24"/>
          </w:rPr>
          <w:t>https://www.kenniscentrumsportenbewegen.nl/producten/subsidiewijzer-verduurzaming-sportaccommodaties/</w:t>
        </w:r>
      </w:hyperlink>
    </w:p>
    <w:p w14:paraId="54E7792C" w14:textId="77777777" w:rsidR="008860D0" w:rsidRPr="008860D0" w:rsidRDefault="008860D0" w:rsidP="008860D0">
      <w:pPr>
        <w:rPr>
          <w:rFonts w:ascii="Verdana" w:hAnsi="Verdana"/>
          <w:sz w:val="24"/>
          <w:szCs w:val="24"/>
        </w:rPr>
      </w:pPr>
      <w:hyperlink r:id="rId41" w:tgtFrame="_blank" w:history="1">
        <w:r w:rsidRPr="008860D0">
          <w:rPr>
            <w:rStyle w:val="Hyperlink"/>
            <w:rFonts w:ascii="Verdana" w:hAnsi="Verdana"/>
            <w:sz w:val="24"/>
            <w:szCs w:val="24"/>
          </w:rPr>
          <w:t>https://www.stimular.nl/</w:t>
        </w:r>
      </w:hyperlink>
    </w:p>
    <w:p w14:paraId="4281FCE3" w14:textId="77777777" w:rsidR="003812BA" w:rsidRDefault="003812BA" w:rsidP="008025A0">
      <w:pPr>
        <w:pStyle w:val="Lijstalinea"/>
        <w:numPr>
          <w:ilvl w:val="0"/>
          <w:numId w:val="1"/>
        </w:numPr>
        <w:rPr>
          <w:rFonts w:ascii="Verdana" w:hAnsi="Verdana"/>
          <w:sz w:val="24"/>
          <w:szCs w:val="24"/>
        </w:rPr>
      </w:pPr>
    </w:p>
    <w:p w14:paraId="70815C92" w14:textId="51764D58" w:rsidR="004D4CBC" w:rsidRPr="00C058B5" w:rsidRDefault="004D4CBC" w:rsidP="00C058B5">
      <w:pPr>
        <w:ind w:left="360"/>
        <w:rPr>
          <w:rFonts w:ascii="Verdana" w:hAnsi="Verdana"/>
          <w:sz w:val="24"/>
          <w:szCs w:val="24"/>
        </w:rPr>
      </w:pPr>
      <w:r>
        <w:rPr>
          <w:noProof/>
        </w:rPr>
        <w:drawing>
          <wp:inline distT="0" distB="0" distL="0" distR="0" wp14:anchorId="081DB2A5" wp14:editId="29BC774E">
            <wp:extent cx="5306606" cy="3138221"/>
            <wp:effectExtent l="0" t="0" r="8890" b="5080"/>
            <wp:docPr id="20904460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46069" name=""/>
                    <pic:cNvPicPr/>
                  </pic:nvPicPr>
                  <pic:blipFill>
                    <a:blip r:embed="rId42"/>
                    <a:stretch>
                      <a:fillRect/>
                    </a:stretch>
                  </pic:blipFill>
                  <pic:spPr>
                    <a:xfrm>
                      <a:off x="0" y="0"/>
                      <a:ext cx="5306606" cy="3138221"/>
                    </a:xfrm>
                    <a:prstGeom prst="rect">
                      <a:avLst/>
                    </a:prstGeom>
                  </pic:spPr>
                </pic:pic>
              </a:graphicData>
            </a:graphic>
          </wp:inline>
        </w:drawing>
      </w:r>
    </w:p>
    <w:p w14:paraId="0C7467E5" w14:textId="77777777" w:rsidR="004D4CBC" w:rsidRDefault="004D4CBC" w:rsidP="004D4CBC">
      <w:pPr>
        <w:pStyle w:val="Lijstalinea"/>
        <w:rPr>
          <w:rFonts w:ascii="Verdana" w:hAnsi="Verdana"/>
          <w:sz w:val="24"/>
          <w:szCs w:val="24"/>
        </w:rPr>
      </w:pPr>
      <w:r>
        <w:rPr>
          <w:rFonts w:ascii="Verdana" w:hAnsi="Verdana"/>
          <w:sz w:val="24"/>
          <w:szCs w:val="24"/>
        </w:rPr>
        <w:t xml:space="preserve">                                       </w:t>
      </w:r>
    </w:p>
    <w:p w14:paraId="57DBDAAC" w14:textId="471877BE" w:rsidR="008025A0" w:rsidRDefault="00BC4027" w:rsidP="004D4CBC">
      <w:pPr>
        <w:pStyle w:val="Lijstalinea"/>
        <w:rPr>
          <w:rFonts w:ascii="Verdana" w:hAnsi="Verdana"/>
          <w:sz w:val="24"/>
          <w:szCs w:val="24"/>
        </w:rPr>
      </w:pPr>
      <w:hyperlink r:id="rId43" w:history="1">
        <w:r w:rsidRPr="00760319">
          <w:rPr>
            <w:rStyle w:val="Hyperlink"/>
            <w:rFonts w:ascii="Verdana" w:hAnsi="Verdana"/>
            <w:sz w:val="24"/>
            <w:szCs w:val="24"/>
          </w:rPr>
          <w:t>https://www.youtube.com/watch?v=n9fPnAGjM3o</w:t>
        </w:r>
      </w:hyperlink>
    </w:p>
    <w:p w14:paraId="1F7568AC" w14:textId="77777777" w:rsidR="00BC4027" w:rsidRDefault="00BC4027" w:rsidP="004D4CBC">
      <w:pPr>
        <w:pStyle w:val="Lijstalinea"/>
        <w:rPr>
          <w:rFonts w:ascii="Verdana" w:hAnsi="Verdana"/>
          <w:sz w:val="24"/>
          <w:szCs w:val="24"/>
        </w:rPr>
      </w:pPr>
    </w:p>
    <w:p w14:paraId="762AFA69" w14:textId="24B364F1" w:rsidR="00792F60" w:rsidRPr="00792F60" w:rsidRDefault="00792F60" w:rsidP="00792F60">
      <w:pPr>
        <w:pStyle w:val="Lijstalinea"/>
        <w:rPr>
          <w:rFonts w:ascii="Verdana" w:hAnsi="Verdana"/>
          <w:sz w:val="24"/>
          <w:szCs w:val="24"/>
        </w:rPr>
      </w:pPr>
      <w:r w:rsidRPr="00792F60">
        <w:rPr>
          <w:rFonts w:ascii="Verdana" w:hAnsi="Verdana"/>
          <w:sz w:val="24"/>
          <w:szCs w:val="24"/>
        </w:rPr>
        <w:t>DPC billiard cloth - Dutch Premium Comfort</w:t>
      </w:r>
      <w:r w:rsidR="006B7518">
        <w:rPr>
          <w:rFonts w:ascii="Verdana" w:hAnsi="Verdana"/>
          <w:sz w:val="24"/>
          <w:szCs w:val="24"/>
        </w:rPr>
        <w:t>. Info leverancier:</w:t>
      </w:r>
    </w:p>
    <w:p w14:paraId="69D57E03" w14:textId="77777777" w:rsidR="00792F60" w:rsidRPr="00792F60" w:rsidRDefault="00792F60" w:rsidP="00792F60">
      <w:pPr>
        <w:pStyle w:val="Lijstalinea"/>
        <w:rPr>
          <w:rFonts w:ascii="Verdana" w:hAnsi="Verdana"/>
          <w:sz w:val="24"/>
          <w:szCs w:val="24"/>
        </w:rPr>
      </w:pPr>
      <w:r w:rsidRPr="00792F60">
        <w:rPr>
          <w:rFonts w:ascii="Verdana" w:hAnsi="Verdana"/>
          <w:sz w:val="24"/>
          <w:szCs w:val="24"/>
        </w:rPr>
        <w:t>Na jarenlang research en testen in 2016 is het biljartlaken DPC op de markt gebracht. Dit laken is compact geweven, laat weinig stof door en heeft bovendien een lange levensduur.</w:t>
      </w:r>
    </w:p>
    <w:p w14:paraId="7F58BADA" w14:textId="77777777" w:rsidR="00996021" w:rsidRDefault="00792F60" w:rsidP="00792F60">
      <w:pPr>
        <w:pStyle w:val="Lijstalinea"/>
        <w:rPr>
          <w:rFonts w:ascii="Verdana" w:hAnsi="Verdana"/>
          <w:sz w:val="24"/>
          <w:szCs w:val="24"/>
        </w:rPr>
      </w:pPr>
      <w:r w:rsidRPr="00792F60">
        <w:rPr>
          <w:rFonts w:ascii="Verdana" w:hAnsi="Verdana"/>
          <w:sz w:val="24"/>
          <w:szCs w:val="24"/>
        </w:rPr>
        <w:t xml:space="preserve">Het laken is sterker dan een regulier laken. Het is ideaal voor een klein en/of bruincafé. Het laat geen vocht door. </w:t>
      </w:r>
    </w:p>
    <w:p w14:paraId="3E501A46" w14:textId="266EAFBD" w:rsidR="00792F60" w:rsidRDefault="00792F60" w:rsidP="00792F60">
      <w:pPr>
        <w:pStyle w:val="Lijstalinea"/>
        <w:rPr>
          <w:rFonts w:ascii="Verdana" w:hAnsi="Verdana"/>
          <w:sz w:val="24"/>
          <w:szCs w:val="24"/>
        </w:rPr>
      </w:pPr>
      <w:r w:rsidRPr="00792F60">
        <w:rPr>
          <w:rFonts w:ascii="Verdana" w:hAnsi="Verdana"/>
          <w:sz w:val="24"/>
          <w:szCs w:val="24"/>
        </w:rPr>
        <w:t>Het is gemakkelijk schoon te maken, het vocht blijft er namelijk op liggen en trekt er niet in.</w:t>
      </w:r>
    </w:p>
    <w:p w14:paraId="30062F53" w14:textId="2CE5B189" w:rsidR="00A8761E" w:rsidRDefault="00A8761E" w:rsidP="00792F60">
      <w:pPr>
        <w:pStyle w:val="Lijstalinea"/>
        <w:rPr>
          <w:rFonts w:ascii="Verdana" w:hAnsi="Verdana"/>
          <w:sz w:val="24"/>
          <w:szCs w:val="24"/>
        </w:rPr>
      </w:pPr>
      <w:r>
        <w:rPr>
          <w:rFonts w:ascii="Verdana" w:hAnsi="Verdana"/>
          <w:sz w:val="24"/>
          <w:szCs w:val="24"/>
        </w:rPr>
        <w:lastRenderedPageBreak/>
        <w:t xml:space="preserve">DPC door kenners </w:t>
      </w:r>
      <w:r w:rsidR="0048587B">
        <w:rPr>
          <w:rFonts w:ascii="Verdana" w:hAnsi="Verdana"/>
          <w:sz w:val="24"/>
          <w:szCs w:val="24"/>
        </w:rPr>
        <w:t>als beste keus synthetische lakens vermeld.</w:t>
      </w:r>
    </w:p>
    <w:p w14:paraId="0A16F5D6" w14:textId="26C1FD52" w:rsidR="00A8761E" w:rsidRDefault="00447D81" w:rsidP="00792F60">
      <w:pPr>
        <w:pStyle w:val="Lijstalinea"/>
        <w:rPr>
          <w:rFonts w:ascii="Verdana" w:hAnsi="Verdana"/>
          <w:sz w:val="24"/>
          <w:szCs w:val="24"/>
        </w:rPr>
      </w:pPr>
      <w:hyperlink r:id="rId44" w:history="1">
        <w:r w:rsidRPr="00760319">
          <w:rPr>
            <w:rStyle w:val="Hyperlink"/>
            <w:rFonts w:ascii="Verdana" w:hAnsi="Verdana"/>
            <w:sz w:val="24"/>
            <w:szCs w:val="24"/>
          </w:rPr>
          <w:t>https://www.leokoomenbiljarts.nl/biljarts/lakens-leggen/</w:t>
        </w:r>
      </w:hyperlink>
    </w:p>
    <w:p w14:paraId="2C4521B4" w14:textId="2C374EC5" w:rsidR="00447D81" w:rsidRPr="00792F60" w:rsidRDefault="00447D81" w:rsidP="00792F60">
      <w:pPr>
        <w:pStyle w:val="Lijstalinea"/>
        <w:rPr>
          <w:rFonts w:ascii="Verdana" w:hAnsi="Verdana"/>
          <w:sz w:val="24"/>
          <w:szCs w:val="24"/>
        </w:rPr>
      </w:pPr>
      <w:r>
        <w:rPr>
          <w:rFonts w:ascii="Verdana" w:hAnsi="Verdana"/>
          <w:sz w:val="24"/>
          <w:szCs w:val="24"/>
        </w:rPr>
        <w:t xml:space="preserve">Leo Koomen, topbiljarter en op en top vakman lakenlegger etc. </w:t>
      </w:r>
    </w:p>
    <w:p w14:paraId="449B7DE8" w14:textId="3C20AAC7" w:rsidR="00BC4027" w:rsidRPr="004D4CBC" w:rsidRDefault="0048587B" w:rsidP="004D4CBC">
      <w:pPr>
        <w:pStyle w:val="Lijstalinea"/>
        <w:rPr>
          <w:rFonts w:ascii="Verdana" w:hAnsi="Verdana"/>
          <w:sz w:val="24"/>
          <w:szCs w:val="24"/>
        </w:rPr>
      </w:pPr>
      <w:r>
        <w:rPr>
          <w:noProof/>
        </w:rPr>
        <w:drawing>
          <wp:inline distT="0" distB="0" distL="0" distR="0" wp14:anchorId="4C4478EC" wp14:editId="466A0B5A">
            <wp:extent cx="5975141" cy="2918765"/>
            <wp:effectExtent l="0" t="0" r="6985" b="0"/>
            <wp:docPr id="10840422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2292" name=""/>
                    <pic:cNvPicPr/>
                  </pic:nvPicPr>
                  <pic:blipFill>
                    <a:blip r:embed="rId45"/>
                    <a:stretch>
                      <a:fillRect/>
                    </a:stretch>
                  </pic:blipFill>
                  <pic:spPr>
                    <a:xfrm>
                      <a:off x="0" y="0"/>
                      <a:ext cx="6108582" cy="2983949"/>
                    </a:xfrm>
                    <a:prstGeom prst="rect">
                      <a:avLst/>
                    </a:prstGeom>
                  </pic:spPr>
                </pic:pic>
              </a:graphicData>
            </a:graphic>
          </wp:inline>
        </w:drawing>
      </w:r>
    </w:p>
    <w:p w14:paraId="0504F90E" w14:textId="521E42D8" w:rsidR="008025A0" w:rsidRDefault="00447D81" w:rsidP="00D512F8">
      <w:pPr>
        <w:rPr>
          <w:rFonts w:ascii="Verdana" w:hAnsi="Verdana"/>
          <w:sz w:val="24"/>
          <w:szCs w:val="24"/>
        </w:rPr>
      </w:pPr>
      <w:r>
        <w:rPr>
          <w:rFonts w:ascii="Verdana" w:hAnsi="Verdana"/>
          <w:sz w:val="24"/>
          <w:szCs w:val="24"/>
        </w:rPr>
        <w:t>Persoonlijk heb ik geen ervaringen met DPC lakens.</w:t>
      </w:r>
    </w:p>
    <w:p w14:paraId="50ADBCD4" w14:textId="77777777" w:rsidR="00053752" w:rsidRDefault="00053752" w:rsidP="00053752">
      <w:pPr>
        <w:ind w:left="360"/>
        <w:rPr>
          <w:rFonts w:ascii="Verdana" w:hAnsi="Verdana"/>
          <w:sz w:val="24"/>
          <w:szCs w:val="24"/>
        </w:rPr>
      </w:pPr>
      <w:r>
        <w:rPr>
          <w:rFonts w:ascii="Verdana" w:hAnsi="Verdana"/>
          <w:sz w:val="24"/>
          <w:szCs w:val="24"/>
        </w:rPr>
        <w:t>Enkele sites voor meer info over biljart materiaal en verzorging.</w:t>
      </w:r>
    </w:p>
    <w:p w14:paraId="3431F7E5" w14:textId="77777777" w:rsidR="00053752" w:rsidRDefault="00053752" w:rsidP="00053752">
      <w:pPr>
        <w:ind w:left="360"/>
        <w:rPr>
          <w:rFonts w:ascii="Verdana" w:hAnsi="Verdana"/>
          <w:sz w:val="24"/>
          <w:szCs w:val="24"/>
        </w:rPr>
      </w:pPr>
      <w:hyperlink r:id="rId46" w:history="1">
        <w:r w:rsidRPr="00BA03F5">
          <w:rPr>
            <w:rStyle w:val="Hyperlink"/>
            <w:rFonts w:ascii="Verdana" w:hAnsi="Verdana"/>
            <w:sz w:val="24"/>
            <w:szCs w:val="24"/>
          </w:rPr>
          <w:t>https://mcbillard.de/index.php/language/en/cat/c74_Cloths/brand/Simonis</w:t>
        </w:r>
      </w:hyperlink>
      <w:r>
        <w:rPr>
          <w:rFonts w:ascii="Verdana" w:hAnsi="Verdana"/>
          <w:sz w:val="24"/>
          <w:szCs w:val="24"/>
        </w:rPr>
        <w:t xml:space="preserve">  Duitsland meer info over lakens, veel pool en snooker kwaliteiten. </w:t>
      </w:r>
    </w:p>
    <w:p w14:paraId="7BFFCEB9" w14:textId="77777777" w:rsidR="00053752" w:rsidRDefault="00053752" w:rsidP="00053752">
      <w:pPr>
        <w:ind w:left="360"/>
        <w:rPr>
          <w:rFonts w:ascii="Verdana" w:hAnsi="Verdana"/>
          <w:sz w:val="24"/>
          <w:szCs w:val="24"/>
        </w:rPr>
      </w:pPr>
      <w:hyperlink r:id="rId47" w:history="1">
        <w:r w:rsidRPr="00BA03F5">
          <w:rPr>
            <w:rStyle w:val="Hyperlink"/>
            <w:rFonts w:ascii="Verdana" w:hAnsi="Verdana"/>
            <w:sz w:val="24"/>
            <w:szCs w:val="24"/>
          </w:rPr>
          <w:t>https://billiards.colostate.edu/faq/table/cleaning/</w:t>
        </w:r>
      </w:hyperlink>
    </w:p>
    <w:p w14:paraId="1FAA9ACD" w14:textId="77777777" w:rsidR="00053752" w:rsidRDefault="00053752" w:rsidP="00053752">
      <w:pPr>
        <w:ind w:left="360"/>
        <w:rPr>
          <w:rFonts w:ascii="Verdana" w:hAnsi="Verdana"/>
          <w:sz w:val="24"/>
          <w:szCs w:val="24"/>
        </w:rPr>
      </w:pPr>
      <w:r>
        <w:rPr>
          <w:rFonts w:ascii="Verdana" w:hAnsi="Verdana"/>
          <w:sz w:val="24"/>
          <w:szCs w:val="24"/>
        </w:rPr>
        <w:t xml:space="preserve">In het Engels adviezen om de tafel, laken en ballen te reinigen. </w:t>
      </w:r>
    </w:p>
    <w:p w14:paraId="6F016D3B" w14:textId="77777777" w:rsidR="00053752" w:rsidRDefault="00053752" w:rsidP="00053752">
      <w:pPr>
        <w:ind w:left="360"/>
        <w:rPr>
          <w:rFonts w:ascii="Verdana" w:hAnsi="Verdana"/>
          <w:sz w:val="24"/>
          <w:szCs w:val="24"/>
        </w:rPr>
      </w:pPr>
      <w:hyperlink r:id="rId48" w:history="1">
        <w:r w:rsidRPr="00BA03F5">
          <w:rPr>
            <w:rStyle w:val="Hyperlink"/>
            <w:rFonts w:ascii="Verdana" w:hAnsi="Verdana"/>
            <w:sz w:val="24"/>
            <w:szCs w:val="24"/>
          </w:rPr>
          <w:t>https://youtu.be/JwScztXRCMI?si=hmIa-gYCK0q7UPBq</w:t>
        </w:r>
      </w:hyperlink>
      <w:r>
        <w:rPr>
          <w:rFonts w:ascii="Verdana" w:hAnsi="Verdana"/>
          <w:sz w:val="24"/>
          <w:szCs w:val="24"/>
        </w:rPr>
        <w:t xml:space="preserve"> </w:t>
      </w:r>
    </w:p>
    <w:p w14:paraId="24C86A92" w14:textId="77777777" w:rsidR="00053752" w:rsidRDefault="00053752" w:rsidP="00053752">
      <w:pPr>
        <w:ind w:left="360"/>
        <w:rPr>
          <w:rFonts w:ascii="Verdana" w:hAnsi="Verdana"/>
          <w:sz w:val="24"/>
          <w:szCs w:val="24"/>
        </w:rPr>
      </w:pPr>
      <w:r>
        <w:rPr>
          <w:rFonts w:ascii="Verdana" w:hAnsi="Verdana"/>
          <w:sz w:val="24"/>
          <w:szCs w:val="24"/>
        </w:rPr>
        <w:t xml:space="preserve">Hoe een biljart te reinigen Nederlands. </w:t>
      </w:r>
    </w:p>
    <w:p w14:paraId="37AD1983" w14:textId="77777777" w:rsidR="00053752" w:rsidRDefault="00053752" w:rsidP="00053752">
      <w:pPr>
        <w:ind w:left="360"/>
        <w:rPr>
          <w:rFonts w:ascii="Verdana" w:hAnsi="Verdana"/>
          <w:sz w:val="24"/>
          <w:szCs w:val="24"/>
        </w:rPr>
      </w:pPr>
      <w:hyperlink r:id="rId49" w:history="1">
        <w:r w:rsidRPr="00BA03F5">
          <w:rPr>
            <w:rStyle w:val="Hyperlink"/>
            <w:rFonts w:ascii="Verdana" w:hAnsi="Verdana"/>
            <w:sz w:val="24"/>
            <w:szCs w:val="24"/>
          </w:rPr>
          <w:t>https://youtu.be/F_mqIxTUeZA?si=SSlqExcEP18HOFzt</w:t>
        </w:r>
      </w:hyperlink>
    </w:p>
    <w:p w14:paraId="06B89275" w14:textId="77777777" w:rsidR="00053752" w:rsidRDefault="00053752" w:rsidP="00053752">
      <w:pPr>
        <w:ind w:left="360"/>
        <w:rPr>
          <w:rFonts w:ascii="Verdana" w:hAnsi="Verdana"/>
          <w:sz w:val="24"/>
          <w:szCs w:val="24"/>
        </w:rPr>
      </w:pPr>
      <w:r>
        <w:rPr>
          <w:rFonts w:ascii="Verdana" w:hAnsi="Verdana"/>
          <w:sz w:val="24"/>
          <w:szCs w:val="24"/>
        </w:rPr>
        <w:t xml:space="preserve">Mike legt uit hoe je de pomerans het beste kan opruwen. </w:t>
      </w:r>
    </w:p>
    <w:p w14:paraId="71D73A23" w14:textId="77777777" w:rsidR="00053752" w:rsidRDefault="00053752" w:rsidP="00053752">
      <w:pPr>
        <w:ind w:left="360"/>
        <w:rPr>
          <w:rFonts w:ascii="Verdana" w:hAnsi="Verdana"/>
          <w:sz w:val="24"/>
          <w:szCs w:val="24"/>
        </w:rPr>
      </w:pPr>
      <w:hyperlink r:id="rId50" w:history="1">
        <w:r w:rsidRPr="00BA03F5">
          <w:rPr>
            <w:rStyle w:val="Hyperlink"/>
            <w:rFonts w:ascii="Verdana" w:hAnsi="Verdana"/>
            <w:sz w:val="24"/>
            <w:szCs w:val="24"/>
          </w:rPr>
          <w:t>https://youtu.be/F5dyWHQcp4w?si=yeyzzANrsBgmQlb-</w:t>
        </w:r>
      </w:hyperlink>
      <w:r>
        <w:rPr>
          <w:rFonts w:ascii="Verdana" w:hAnsi="Verdana"/>
          <w:sz w:val="24"/>
          <w:szCs w:val="24"/>
        </w:rPr>
        <w:t xml:space="preserve"> </w:t>
      </w:r>
    </w:p>
    <w:p w14:paraId="553AFDEB" w14:textId="77777777" w:rsidR="00BF0CEE" w:rsidRDefault="00053752" w:rsidP="00053752">
      <w:pPr>
        <w:ind w:left="360"/>
        <w:rPr>
          <w:rFonts w:ascii="Verdana" w:hAnsi="Verdana"/>
          <w:sz w:val="24"/>
          <w:szCs w:val="24"/>
        </w:rPr>
      </w:pPr>
      <w:r>
        <w:rPr>
          <w:rFonts w:ascii="Verdana" w:hAnsi="Verdana"/>
          <w:sz w:val="24"/>
          <w:szCs w:val="24"/>
        </w:rPr>
        <w:t>Laken vernieuwen.</w:t>
      </w:r>
    </w:p>
    <w:p w14:paraId="697CD627" w14:textId="7C3D7B20" w:rsidR="00053752" w:rsidRDefault="00BF0CEE" w:rsidP="00053752">
      <w:pPr>
        <w:ind w:left="360"/>
        <w:rPr>
          <w:rFonts w:ascii="Verdana" w:hAnsi="Verdana"/>
          <w:sz w:val="24"/>
          <w:szCs w:val="24"/>
        </w:rPr>
      </w:pPr>
      <w:hyperlink r:id="rId51" w:history="1">
        <w:r w:rsidRPr="00BA03F5">
          <w:rPr>
            <w:rStyle w:val="Hyperlink"/>
            <w:rFonts w:ascii="Verdana" w:hAnsi="Verdana"/>
            <w:sz w:val="24"/>
            <w:szCs w:val="24"/>
          </w:rPr>
          <w:t>https://youtu.be/iEd_ZpTFw0g?si=oj0-X6akYuDzTOtD</w:t>
        </w:r>
      </w:hyperlink>
      <w:r>
        <w:rPr>
          <w:rFonts w:ascii="Verdana" w:hAnsi="Verdana"/>
          <w:sz w:val="24"/>
          <w:szCs w:val="24"/>
        </w:rPr>
        <w:t xml:space="preserve">  </w:t>
      </w:r>
    </w:p>
    <w:p w14:paraId="475EA56B" w14:textId="6A16E709" w:rsidR="00BF0CEE" w:rsidRDefault="00BF0CEE" w:rsidP="00053752">
      <w:pPr>
        <w:ind w:left="360"/>
        <w:rPr>
          <w:rFonts w:ascii="Verdana" w:hAnsi="Verdana"/>
          <w:sz w:val="24"/>
          <w:szCs w:val="24"/>
        </w:rPr>
      </w:pPr>
      <w:r>
        <w:rPr>
          <w:rFonts w:ascii="Verdana" w:hAnsi="Verdana"/>
          <w:sz w:val="24"/>
          <w:szCs w:val="24"/>
        </w:rPr>
        <w:t xml:space="preserve">Test van Simonis 300 Rapide en Royal Pro lakens. </w:t>
      </w:r>
    </w:p>
    <w:p w14:paraId="05E6082A" w14:textId="1017F755" w:rsidR="00BF0CEE" w:rsidRDefault="000407A1" w:rsidP="00053752">
      <w:pPr>
        <w:ind w:left="360"/>
        <w:rPr>
          <w:rFonts w:ascii="Verdana" w:hAnsi="Verdana"/>
          <w:color w:val="000000" w:themeColor="text1"/>
          <w:sz w:val="24"/>
          <w:szCs w:val="24"/>
        </w:rPr>
      </w:pPr>
      <w:hyperlink r:id="rId52" w:history="1">
        <w:r w:rsidRPr="00CD63A3">
          <w:rPr>
            <w:rStyle w:val="Hyperlink"/>
            <w:rFonts w:ascii="Verdana" w:hAnsi="Verdana"/>
            <w:sz w:val="24"/>
            <w:szCs w:val="24"/>
          </w:rPr>
          <w:t>https://www.youtube.com/watch?v=GJ10K3FeYEw&amp;t=52s</w:t>
        </w:r>
      </w:hyperlink>
    </w:p>
    <w:p w14:paraId="5F12C275" w14:textId="597A5213" w:rsidR="00053752" w:rsidRDefault="000407A1" w:rsidP="009C14DC">
      <w:pPr>
        <w:ind w:left="360"/>
        <w:rPr>
          <w:rFonts w:ascii="Verdana" w:hAnsi="Verdana"/>
          <w:color w:val="000000" w:themeColor="text1"/>
          <w:sz w:val="24"/>
          <w:szCs w:val="24"/>
        </w:rPr>
      </w:pPr>
      <w:r>
        <w:rPr>
          <w:rFonts w:ascii="Verdana" w:hAnsi="Verdana"/>
          <w:color w:val="000000" w:themeColor="text1"/>
          <w:sz w:val="24"/>
          <w:szCs w:val="24"/>
        </w:rPr>
        <w:t xml:space="preserve">Kamui </w:t>
      </w:r>
      <w:r w:rsidR="00A96005">
        <w:rPr>
          <w:rFonts w:ascii="Verdana" w:hAnsi="Verdana"/>
          <w:color w:val="000000" w:themeColor="text1"/>
          <w:sz w:val="24"/>
          <w:szCs w:val="24"/>
        </w:rPr>
        <w:t xml:space="preserve">schuurplankje </w:t>
      </w:r>
      <w:r>
        <w:rPr>
          <w:rFonts w:ascii="Verdana" w:hAnsi="Verdana"/>
          <w:color w:val="000000" w:themeColor="text1"/>
          <w:sz w:val="24"/>
          <w:szCs w:val="24"/>
        </w:rPr>
        <w:t xml:space="preserve">en bewerken van pomerans na ketser. </w:t>
      </w:r>
    </w:p>
    <w:p w14:paraId="53960C52" w14:textId="169A7CB6" w:rsidR="001B4DE4" w:rsidRPr="001B4DE4" w:rsidRDefault="001B4DE4" w:rsidP="009C14DC">
      <w:pPr>
        <w:ind w:left="360"/>
        <w:rPr>
          <w:rFonts w:ascii="Verdana" w:hAnsi="Verdana"/>
          <w:sz w:val="24"/>
          <w:szCs w:val="24"/>
        </w:rPr>
      </w:pPr>
      <w:hyperlink r:id="rId53" w:history="1">
        <w:r w:rsidRPr="00CD63A3">
          <w:rPr>
            <w:rStyle w:val="Hyperlink"/>
            <w:rFonts w:ascii="Verdana" w:hAnsi="Verdana"/>
            <w:sz w:val="24"/>
            <w:szCs w:val="24"/>
          </w:rPr>
          <w:t>https://biljartlinks.nl/</w:t>
        </w:r>
      </w:hyperlink>
      <w:r w:rsidR="00D727D9">
        <w:rPr>
          <w:rFonts w:ascii="Verdana" w:hAnsi="Verdana"/>
          <w:sz w:val="24"/>
          <w:szCs w:val="24"/>
        </w:rPr>
        <w:t xml:space="preserve"> </w:t>
      </w:r>
      <w:r>
        <w:rPr>
          <w:rFonts w:ascii="Verdana" w:hAnsi="Verdana"/>
          <w:sz w:val="24"/>
          <w:szCs w:val="24"/>
        </w:rPr>
        <w:t xml:space="preserve">Info omtrent allerlei biljartzaken. </w:t>
      </w:r>
    </w:p>
    <w:p w14:paraId="2F62E7A2" w14:textId="739610E3" w:rsidR="00AE5A18" w:rsidRPr="005032D3" w:rsidRDefault="005032D3" w:rsidP="00D512F8">
      <w:pPr>
        <w:rPr>
          <w:rFonts w:ascii="Verdana" w:hAnsi="Verdana"/>
          <w:color w:val="FF0000"/>
          <w:sz w:val="24"/>
          <w:szCs w:val="24"/>
        </w:rPr>
      </w:pPr>
      <w:r w:rsidRPr="005032D3">
        <w:rPr>
          <w:rFonts w:ascii="Verdana" w:hAnsi="Verdana"/>
          <w:color w:val="FF0000"/>
          <w:sz w:val="24"/>
          <w:szCs w:val="24"/>
        </w:rPr>
        <w:lastRenderedPageBreak/>
        <w:t>Database under construction.</w:t>
      </w:r>
    </w:p>
    <w:sectPr w:rsidR="00AE5A18" w:rsidRPr="005032D3" w:rsidSect="00A95575">
      <w:headerReference w:type="default" r:id="rId54"/>
      <w:footerReference w:type="default" r:id="rId55"/>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2EED0" w14:textId="77777777" w:rsidR="00174D93" w:rsidRDefault="00174D93" w:rsidP="00997E21">
      <w:pPr>
        <w:spacing w:after="0" w:line="240" w:lineRule="auto"/>
      </w:pPr>
      <w:r>
        <w:separator/>
      </w:r>
    </w:p>
  </w:endnote>
  <w:endnote w:type="continuationSeparator" w:id="0">
    <w:p w14:paraId="202AEA17" w14:textId="77777777" w:rsidR="00174D93" w:rsidRDefault="00174D93" w:rsidP="00997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206053"/>
      <w:docPartObj>
        <w:docPartGallery w:val="Page Numbers (Bottom of Page)"/>
        <w:docPartUnique/>
      </w:docPartObj>
    </w:sdtPr>
    <w:sdtContent>
      <w:p w14:paraId="2AF643F7" w14:textId="41B29106" w:rsidR="001704C9" w:rsidRDefault="001704C9">
        <w:pPr>
          <w:pStyle w:val="Voettekst"/>
        </w:pPr>
        <w:r>
          <w:rPr>
            <w:noProof/>
          </w:rPr>
          <mc:AlternateContent>
            <mc:Choice Requires="wps">
              <w:drawing>
                <wp:anchor distT="0" distB="0" distL="114300" distR="114300" simplePos="0" relativeHeight="251659264" behindDoc="0" locked="0" layoutInCell="1" allowOverlap="1" wp14:anchorId="6B39F595" wp14:editId="2C3613B2">
                  <wp:simplePos x="0" y="0"/>
                  <wp:positionH relativeFrom="leftMargin">
                    <wp:align>center</wp:align>
                  </wp:positionH>
                  <wp:positionV relativeFrom="bottomMargin">
                    <wp:align>center</wp:align>
                  </wp:positionV>
                  <wp:extent cx="565785" cy="191770"/>
                  <wp:effectExtent l="0" t="0" r="0" b="0"/>
                  <wp:wrapNone/>
                  <wp:docPr id="985167752"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98F37A9" w14:textId="77777777" w:rsidR="001704C9" w:rsidRDefault="001704C9">
                              <w:pPr>
                                <w:pBdr>
                                  <w:top w:val="single" w:sz="4" w:space="1" w:color="7F7F7F" w:themeColor="background1" w:themeShade="7F"/>
                                </w:pBdr>
                                <w:jc w:val="center"/>
                                <w:rPr>
                                  <w:color w:val="A50E82" w:themeColor="accent2"/>
                                </w:rPr>
                              </w:pPr>
                              <w:r>
                                <w:fldChar w:fldCharType="begin"/>
                              </w:r>
                              <w:r>
                                <w:instrText>PAGE   \* MERGEFORMAT</w:instrText>
                              </w:r>
                              <w:r>
                                <w:fldChar w:fldCharType="separate"/>
                              </w:r>
                              <w:r>
                                <w:rPr>
                                  <w:color w:val="A50E82" w:themeColor="accent2"/>
                                </w:rPr>
                                <w:t>2</w:t>
                              </w:r>
                              <w:r>
                                <w:rPr>
                                  <w:color w:val="A50E8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B39F595" id="Rechthoek 1" o:spid="_x0000_s1029"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298F37A9" w14:textId="77777777" w:rsidR="001704C9" w:rsidRDefault="001704C9">
                        <w:pPr>
                          <w:pBdr>
                            <w:top w:val="single" w:sz="4" w:space="1" w:color="7F7F7F" w:themeColor="background1" w:themeShade="7F"/>
                          </w:pBdr>
                          <w:jc w:val="center"/>
                          <w:rPr>
                            <w:color w:val="A50E82" w:themeColor="accent2"/>
                          </w:rPr>
                        </w:pPr>
                        <w:r>
                          <w:fldChar w:fldCharType="begin"/>
                        </w:r>
                        <w:r>
                          <w:instrText>PAGE   \* MERGEFORMAT</w:instrText>
                        </w:r>
                        <w:r>
                          <w:fldChar w:fldCharType="separate"/>
                        </w:r>
                        <w:r>
                          <w:rPr>
                            <w:color w:val="A50E82" w:themeColor="accent2"/>
                          </w:rPr>
                          <w:t>2</w:t>
                        </w:r>
                        <w:r>
                          <w:rPr>
                            <w:color w:val="A50E82"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FEEAB" w14:textId="77777777" w:rsidR="00174D93" w:rsidRDefault="00174D93" w:rsidP="00997E21">
      <w:pPr>
        <w:spacing w:after="0" w:line="240" w:lineRule="auto"/>
      </w:pPr>
      <w:r>
        <w:separator/>
      </w:r>
    </w:p>
  </w:footnote>
  <w:footnote w:type="continuationSeparator" w:id="0">
    <w:p w14:paraId="2F943446" w14:textId="77777777" w:rsidR="00174D93" w:rsidRDefault="00174D93" w:rsidP="00997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82FF3" w14:textId="6E8F460D" w:rsidR="00997E21" w:rsidRPr="00997E21" w:rsidRDefault="00997E21" w:rsidP="00997E21">
    <w:pPr>
      <w:jc w:val="center"/>
      <w:rPr>
        <w:rFonts w:ascii="Verdana" w:hAnsi="Verdana"/>
        <w:b/>
        <w:bCs/>
        <w:color w:val="0070C0"/>
        <w:sz w:val="24"/>
        <w:szCs w:val="24"/>
        <w:u w:val="single"/>
      </w:rPr>
    </w:pPr>
    <w:r w:rsidRPr="00997E21">
      <w:rPr>
        <w:rFonts w:ascii="Verdana" w:hAnsi="Verdana"/>
        <w:b/>
        <w:bCs/>
        <w:color w:val="0070C0"/>
        <w:sz w:val="24"/>
        <w:szCs w:val="24"/>
        <w:u w:val="single"/>
      </w:rPr>
      <w:t>Database diverse kwaliteiten biljartlakens.</w:t>
    </w:r>
    <w:r w:rsidR="005253FC" w:rsidRPr="005253FC">
      <w:rPr>
        <w:noProof/>
      </w:rPr>
      <w:t xml:space="preserve"> </w:t>
    </w:r>
    <w:r w:rsidR="005253FC" w:rsidRPr="009A66F8">
      <w:rPr>
        <w:noProof/>
      </w:rPr>
      <w:drawing>
        <wp:inline distT="0" distB="0" distL="0" distR="0" wp14:anchorId="6832BB23" wp14:editId="7D422B97">
          <wp:extent cx="402336" cy="402336"/>
          <wp:effectExtent l="0" t="0" r="0" b="0"/>
          <wp:docPr id="1809680682" name="Afbeelding 5" descr="ani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t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403" cy="408403"/>
                  </a:xfrm>
                  <a:prstGeom prst="rect">
                    <a:avLst/>
                  </a:prstGeom>
                  <a:noFill/>
                  <a:ln>
                    <a:noFill/>
                  </a:ln>
                </pic:spPr>
              </pic:pic>
            </a:graphicData>
          </a:graphic>
        </wp:inline>
      </w:drawing>
    </w:r>
  </w:p>
  <w:p w14:paraId="1A7A2BCA" w14:textId="77777777" w:rsidR="00997E21" w:rsidRDefault="00997E2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114ADE"/>
    <w:multiLevelType w:val="hybridMultilevel"/>
    <w:tmpl w:val="2B8ACDC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9A83D15"/>
    <w:multiLevelType w:val="hybridMultilevel"/>
    <w:tmpl w:val="4B8CB3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40917906">
    <w:abstractNumId w:val="1"/>
  </w:num>
  <w:num w:numId="2" w16cid:durableId="234583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C1C"/>
    <w:rsid w:val="000048EE"/>
    <w:rsid w:val="000155D0"/>
    <w:rsid w:val="00017F80"/>
    <w:rsid w:val="000262FD"/>
    <w:rsid w:val="0003725A"/>
    <w:rsid w:val="00037502"/>
    <w:rsid w:val="000407A1"/>
    <w:rsid w:val="00053752"/>
    <w:rsid w:val="00057218"/>
    <w:rsid w:val="00061658"/>
    <w:rsid w:val="000774BE"/>
    <w:rsid w:val="0008157F"/>
    <w:rsid w:val="000B5940"/>
    <w:rsid w:val="000C69E7"/>
    <w:rsid w:val="000D6A9A"/>
    <w:rsid w:val="000F42A8"/>
    <w:rsid w:val="000F5154"/>
    <w:rsid w:val="00113B9D"/>
    <w:rsid w:val="00132E97"/>
    <w:rsid w:val="00135461"/>
    <w:rsid w:val="00142647"/>
    <w:rsid w:val="001634F0"/>
    <w:rsid w:val="001704C9"/>
    <w:rsid w:val="00174349"/>
    <w:rsid w:val="00174D93"/>
    <w:rsid w:val="001754A7"/>
    <w:rsid w:val="00185229"/>
    <w:rsid w:val="001868D3"/>
    <w:rsid w:val="001B4DE4"/>
    <w:rsid w:val="001D4B3D"/>
    <w:rsid w:val="002218A4"/>
    <w:rsid w:val="0026499F"/>
    <w:rsid w:val="00271DD0"/>
    <w:rsid w:val="0027447C"/>
    <w:rsid w:val="00283F27"/>
    <w:rsid w:val="00287787"/>
    <w:rsid w:val="0029214F"/>
    <w:rsid w:val="002B132E"/>
    <w:rsid w:val="002B3E88"/>
    <w:rsid w:val="002C1D29"/>
    <w:rsid w:val="002D1EC8"/>
    <w:rsid w:val="002E2911"/>
    <w:rsid w:val="002F6CDE"/>
    <w:rsid w:val="0032310F"/>
    <w:rsid w:val="003260B0"/>
    <w:rsid w:val="00331FE3"/>
    <w:rsid w:val="00337D45"/>
    <w:rsid w:val="00350DB0"/>
    <w:rsid w:val="003738C1"/>
    <w:rsid w:val="0037500D"/>
    <w:rsid w:val="003812BA"/>
    <w:rsid w:val="00396EFE"/>
    <w:rsid w:val="003B06EF"/>
    <w:rsid w:val="003B6ECF"/>
    <w:rsid w:val="003C5493"/>
    <w:rsid w:val="003C6D24"/>
    <w:rsid w:val="003D3AD1"/>
    <w:rsid w:val="003F0589"/>
    <w:rsid w:val="00422B6B"/>
    <w:rsid w:val="00432133"/>
    <w:rsid w:val="00435543"/>
    <w:rsid w:val="004459DA"/>
    <w:rsid w:val="00447D81"/>
    <w:rsid w:val="00465491"/>
    <w:rsid w:val="0048587B"/>
    <w:rsid w:val="004913B7"/>
    <w:rsid w:val="004918EE"/>
    <w:rsid w:val="004A0E20"/>
    <w:rsid w:val="004A7AF7"/>
    <w:rsid w:val="004B59DB"/>
    <w:rsid w:val="004C1025"/>
    <w:rsid w:val="004C7DCE"/>
    <w:rsid w:val="004D4CBC"/>
    <w:rsid w:val="004D4F21"/>
    <w:rsid w:val="004D5B18"/>
    <w:rsid w:val="004E04E0"/>
    <w:rsid w:val="004E551D"/>
    <w:rsid w:val="004F02E3"/>
    <w:rsid w:val="004F1406"/>
    <w:rsid w:val="004F7AAE"/>
    <w:rsid w:val="005032D3"/>
    <w:rsid w:val="00510051"/>
    <w:rsid w:val="00511322"/>
    <w:rsid w:val="0051474E"/>
    <w:rsid w:val="00514B45"/>
    <w:rsid w:val="005253FC"/>
    <w:rsid w:val="00527E4F"/>
    <w:rsid w:val="00532CB5"/>
    <w:rsid w:val="00537158"/>
    <w:rsid w:val="00543AEA"/>
    <w:rsid w:val="00546EB9"/>
    <w:rsid w:val="00555EC1"/>
    <w:rsid w:val="00565AC7"/>
    <w:rsid w:val="0057600B"/>
    <w:rsid w:val="00586540"/>
    <w:rsid w:val="005A57B4"/>
    <w:rsid w:val="005B12E2"/>
    <w:rsid w:val="005C0006"/>
    <w:rsid w:val="005C76D6"/>
    <w:rsid w:val="005E1A84"/>
    <w:rsid w:val="005E2DEA"/>
    <w:rsid w:val="00604E06"/>
    <w:rsid w:val="0061548E"/>
    <w:rsid w:val="006301B4"/>
    <w:rsid w:val="006365EE"/>
    <w:rsid w:val="00641B07"/>
    <w:rsid w:val="0064225A"/>
    <w:rsid w:val="00643229"/>
    <w:rsid w:val="006433BC"/>
    <w:rsid w:val="00657AAD"/>
    <w:rsid w:val="00684D67"/>
    <w:rsid w:val="006904D7"/>
    <w:rsid w:val="00690E27"/>
    <w:rsid w:val="00693AA3"/>
    <w:rsid w:val="0069455C"/>
    <w:rsid w:val="006A1CA7"/>
    <w:rsid w:val="006A2644"/>
    <w:rsid w:val="006A5409"/>
    <w:rsid w:val="006B7518"/>
    <w:rsid w:val="006C4DC0"/>
    <w:rsid w:val="006D3EE1"/>
    <w:rsid w:val="006E4819"/>
    <w:rsid w:val="006E6977"/>
    <w:rsid w:val="006F431C"/>
    <w:rsid w:val="006F4918"/>
    <w:rsid w:val="007071A3"/>
    <w:rsid w:val="00744166"/>
    <w:rsid w:val="007513FD"/>
    <w:rsid w:val="00753E35"/>
    <w:rsid w:val="007711CD"/>
    <w:rsid w:val="0077149B"/>
    <w:rsid w:val="0079295D"/>
    <w:rsid w:val="00792F60"/>
    <w:rsid w:val="007A25F4"/>
    <w:rsid w:val="007A3256"/>
    <w:rsid w:val="007A4454"/>
    <w:rsid w:val="007A4D61"/>
    <w:rsid w:val="007B2120"/>
    <w:rsid w:val="007B5ADC"/>
    <w:rsid w:val="007B613D"/>
    <w:rsid w:val="007B689F"/>
    <w:rsid w:val="007B7DB2"/>
    <w:rsid w:val="007D067B"/>
    <w:rsid w:val="00801FB6"/>
    <w:rsid w:val="008025A0"/>
    <w:rsid w:val="00824CB7"/>
    <w:rsid w:val="00824EA9"/>
    <w:rsid w:val="008338DE"/>
    <w:rsid w:val="008338E4"/>
    <w:rsid w:val="00836C83"/>
    <w:rsid w:val="00850A6F"/>
    <w:rsid w:val="008546ED"/>
    <w:rsid w:val="00863B08"/>
    <w:rsid w:val="0086532E"/>
    <w:rsid w:val="00873A71"/>
    <w:rsid w:val="00875714"/>
    <w:rsid w:val="00875D12"/>
    <w:rsid w:val="008860D0"/>
    <w:rsid w:val="00894FF3"/>
    <w:rsid w:val="00897674"/>
    <w:rsid w:val="008A22E7"/>
    <w:rsid w:val="008B2F9A"/>
    <w:rsid w:val="008B7E16"/>
    <w:rsid w:val="008C43D5"/>
    <w:rsid w:val="008E3EBA"/>
    <w:rsid w:val="008F0937"/>
    <w:rsid w:val="00900D29"/>
    <w:rsid w:val="009015C6"/>
    <w:rsid w:val="00906265"/>
    <w:rsid w:val="00911B2F"/>
    <w:rsid w:val="009220A5"/>
    <w:rsid w:val="0092499B"/>
    <w:rsid w:val="00930529"/>
    <w:rsid w:val="00931668"/>
    <w:rsid w:val="00932DF8"/>
    <w:rsid w:val="0093589F"/>
    <w:rsid w:val="00955B2A"/>
    <w:rsid w:val="009735ED"/>
    <w:rsid w:val="00983509"/>
    <w:rsid w:val="00985A44"/>
    <w:rsid w:val="00996021"/>
    <w:rsid w:val="00997E21"/>
    <w:rsid w:val="009A44C3"/>
    <w:rsid w:val="009A5A16"/>
    <w:rsid w:val="009A66F8"/>
    <w:rsid w:val="009B3A31"/>
    <w:rsid w:val="009C14DC"/>
    <w:rsid w:val="009C1842"/>
    <w:rsid w:val="009D071D"/>
    <w:rsid w:val="009D6964"/>
    <w:rsid w:val="009D771A"/>
    <w:rsid w:val="009E2221"/>
    <w:rsid w:val="009E37EA"/>
    <w:rsid w:val="009F21C0"/>
    <w:rsid w:val="009F2E55"/>
    <w:rsid w:val="00A023A6"/>
    <w:rsid w:val="00A037B7"/>
    <w:rsid w:val="00A03CD8"/>
    <w:rsid w:val="00A04A85"/>
    <w:rsid w:val="00A156A4"/>
    <w:rsid w:val="00A2248C"/>
    <w:rsid w:val="00A24C14"/>
    <w:rsid w:val="00A2731D"/>
    <w:rsid w:val="00A36D4A"/>
    <w:rsid w:val="00A54FD4"/>
    <w:rsid w:val="00A853C9"/>
    <w:rsid w:val="00A8761E"/>
    <w:rsid w:val="00A94909"/>
    <w:rsid w:val="00A95575"/>
    <w:rsid w:val="00A96005"/>
    <w:rsid w:val="00AA2752"/>
    <w:rsid w:val="00AA545D"/>
    <w:rsid w:val="00AB681A"/>
    <w:rsid w:val="00AC10E8"/>
    <w:rsid w:val="00AC5737"/>
    <w:rsid w:val="00AD54E1"/>
    <w:rsid w:val="00AE5A18"/>
    <w:rsid w:val="00AF28C9"/>
    <w:rsid w:val="00B12C57"/>
    <w:rsid w:val="00B15F50"/>
    <w:rsid w:val="00B24C02"/>
    <w:rsid w:val="00B327DF"/>
    <w:rsid w:val="00B36114"/>
    <w:rsid w:val="00B44EFA"/>
    <w:rsid w:val="00B45B68"/>
    <w:rsid w:val="00B554D4"/>
    <w:rsid w:val="00B561DE"/>
    <w:rsid w:val="00B70AE3"/>
    <w:rsid w:val="00B716EF"/>
    <w:rsid w:val="00B86103"/>
    <w:rsid w:val="00B90DD9"/>
    <w:rsid w:val="00BA5C9B"/>
    <w:rsid w:val="00BC4027"/>
    <w:rsid w:val="00BC5A41"/>
    <w:rsid w:val="00BF0CEE"/>
    <w:rsid w:val="00BF2C26"/>
    <w:rsid w:val="00C0236D"/>
    <w:rsid w:val="00C0241D"/>
    <w:rsid w:val="00C058B5"/>
    <w:rsid w:val="00C06BA7"/>
    <w:rsid w:val="00C25A6E"/>
    <w:rsid w:val="00C26428"/>
    <w:rsid w:val="00C321D3"/>
    <w:rsid w:val="00C36DFD"/>
    <w:rsid w:val="00C43AAF"/>
    <w:rsid w:val="00C6356E"/>
    <w:rsid w:val="00C65B97"/>
    <w:rsid w:val="00C67452"/>
    <w:rsid w:val="00C71D08"/>
    <w:rsid w:val="00C72E8F"/>
    <w:rsid w:val="00C844BF"/>
    <w:rsid w:val="00C861EE"/>
    <w:rsid w:val="00C90B7D"/>
    <w:rsid w:val="00CB10EF"/>
    <w:rsid w:val="00CB5DE4"/>
    <w:rsid w:val="00CB649A"/>
    <w:rsid w:val="00CD711C"/>
    <w:rsid w:val="00CE228D"/>
    <w:rsid w:val="00CF4F5B"/>
    <w:rsid w:val="00D03FE6"/>
    <w:rsid w:val="00D07940"/>
    <w:rsid w:val="00D15169"/>
    <w:rsid w:val="00D33B8F"/>
    <w:rsid w:val="00D36D4B"/>
    <w:rsid w:val="00D4139E"/>
    <w:rsid w:val="00D41B59"/>
    <w:rsid w:val="00D512F8"/>
    <w:rsid w:val="00D727D9"/>
    <w:rsid w:val="00D93402"/>
    <w:rsid w:val="00D93F73"/>
    <w:rsid w:val="00DC4D4A"/>
    <w:rsid w:val="00DC5571"/>
    <w:rsid w:val="00DC7F03"/>
    <w:rsid w:val="00DD06C6"/>
    <w:rsid w:val="00DD3F41"/>
    <w:rsid w:val="00DE1D87"/>
    <w:rsid w:val="00DE414D"/>
    <w:rsid w:val="00DF0488"/>
    <w:rsid w:val="00DF2BD1"/>
    <w:rsid w:val="00E3124C"/>
    <w:rsid w:val="00E44A94"/>
    <w:rsid w:val="00E57966"/>
    <w:rsid w:val="00E81B9C"/>
    <w:rsid w:val="00E81CB3"/>
    <w:rsid w:val="00E830DF"/>
    <w:rsid w:val="00E8782F"/>
    <w:rsid w:val="00E93B8D"/>
    <w:rsid w:val="00E93F56"/>
    <w:rsid w:val="00E97202"/>
    <w:rsid w:val="00EB703A"/>
    <w:rsid w:val="00ED007F"/>
    <w:rsid w:val="00EE1560"/>
    <w:rsid w:val="00EE1D72"/>
    <w:rsid w:val="00EE2BCB"/>
    <w:rsid w:val="00EF0FA7"/>
    <w:rsid w:val="00F14961"/>
    <w:rsid w:val="00F1542A"/>
    <w:rsid w:val="00F21DB0"/>
    <w:rsid w:val="00F6031C"/>
    <w:rsid w:val="00F65C1C"/>
    <w:rsid w:val="00FB0A82"/>
    <w:rsid w:val="00FB4755"/>
    <w:rsid w:val="00FC028A"/>
    <w:rsid w:val="00FD7993"/>
    <w:rsid w:val="00FE0114"/>
    <w:rsid w:val="00FE4C54"/>
    <w:rsid w:val="00FF0B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6986C"/>
  <w15:chartTrackingRefBased/>
  <w15:docId w15:val="{EBC63057-89E9-4A3C-9BFF-D4226D0F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4819"/>
  </w:style>
  <w:style w:type="paragraph" w:styleId="Kop4">
    <w:name w:val="heading 4"/>
    <w:basedOn w:val="Standaard"/>
    <w:next w:val="Standaard"/>
    <w:link w:val="Kop4Char"/>
    <w:uiPriority w:val="9"/>
    <w:semiHidden/>
    <w:unhideWhenUsed/>
    <w:qFormat/>
    <w:rsid w:val="00546EB9"/>
    <w:pPr>
      <w:keepNext/>
      <w:keepLines/>
      <w:spacing w:before="40" w:after="0"/>
      <w:outlineLvl w:val="3"/>
    </w:pPr>
    <w:rPr>
      <w:rFonts w:asciiTheme="majorHAnsi" w:eastAsiaTheme="majorEastAsia" w:hAnsiTheme="majorHAnsi" w:cstheme="majorBidi"/>
      <w:i/>
      <w:iCs/>
      <w:color w:val="032348"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11B2F"/>
    <w:pPr>
      <w:ind w:left="720"/>
      <w:contextualSpacing/>
    </w:pPr>
  </w:style>
  <w:style w:type="character" w:styleId="Hyperlink">
    <w:name w:val="Hyperlink"/>
    <w:basedOn w:val="Standaardalinea-lettertype"/>
    <w:uiPriority w:val="99"/>
    <w:unhideWhenUsed/>
    <w:rsid w:val="007A4454"/>
    <w:rPr>
      <w:color w:val="0000FF"/>
      <w:u w:val="single"/>
    </w:rPr>
  </w:style>
  <w:style w:type="character" w:styleId="GevolgdeHyperlink">
    <w:name w:val="FollowedHyperlink"/>
    <w:basedOn w:val="Standaardalinea-lettertype"/>
    <w:uiPriority w:val="99"/>
    <w:semiHidden/>
    <w:unhideWhenUsed/>
    <w:rsid w:val="007A4454"/>
    <w:rPr>
      <w:color w:val="356A95" w:themeColor="followedHyperlink"/>
      <w:u w:val="single"/>
    </w:rPr>
  </w:style>
  <w:style w:type="character" w:customStyle="1" w:styleId="Kop4Char">
    <w:name w:val="Kop 4 Char"/>
    <w:basedOn w:val="Standaardalinea-lettertype"/>
    <w:link w:val="Kop4"/>
    <w:uiPriority w:val="9"/>
    <w:semiHidden/>
    <w:rsid w:val="00546EB9"/>
    <w:rPr>
      <w:rFonts w:asciiTheme="majorHAnsi" w:eastAsiaTheme="majorEastAsia" w:hAnsiTheme="majorHAnsi" w:cstheme="majorBidi"/>
      <w:i/>
      <w:iCs/>
      <w:color w:val="032348" w:themeColor="accent1" w:themeShade="BF"/>
    </w:rPr>
  </w:style>
  <w:style w:type="paragraph" w:styleId="Koptekst">
    <w:name w:val="header"/>
    <w:basedOn w:val="Standaard"/>
    <w:link w:val="KoptekstChar"/>
    <w:uiPriority w:val="99"/>
    <w:unhideWhenUsed/>
    <w:rsid w:val="00997E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7E21"/>
  </w:style>
  <w:style w:type="paragraph" w:styleId="Voettekst">
    <w:name w:val="footer"/>
    <w:basedOn w:val="Standaard"/>
    <w:link w:val="VoettekstChar"/>
    <w:uiPriority w:val="99"/>
    <w:unhideWhenUsed/>
    <w:rsid w:val="00997E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7E21"/>
  </w:style>
  <w:style w:type="character" w:styleId="Onopgelostemelding">
    <w:name w:val="Unresolved Mention"/>
    <w:basedOn w:val="Standaardalinea-lettertype"/>
    <w:uiPriority w:val="99"/>
    <w:semiHidden/>
    <w:unhideWhenUsed/>
    <w:rsid w:val="00932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9037">
      <w:bodyDiv w:val="1"/>
      <w:marLeft w:val="0"/>
      <w:marRight w:val="0"/>
      <w:marTop w:val="0"/>
      <w:marBottom w:val="0"/>
      <w:divBdr>
        <w:top w:val="none" w:sz="0" w:space="0" w:color="auto"/>
        <w:left w:val="none" w:sz="0" w:space="0" w:color="auto"/>
        <w:bottom w:val="none" w:sz="0" w:space="0" w:color="auto"/>
        <w:right w:val="none" w:sz="0" w:space="0" w:color="auto"/>
      </w:divBdr>
      <w:divsChild>
        <w:div w:id="860778334">
          <w:marLeft w:val="0"/>
          <w:marRight w:val="0"/>
          <w:marTop w:val="0"/>
          <w:marBottom w:val="0"/>
          <w:divBdr>
            <w:top w:val="none" w:sz="0" w:space="0" w:color="auto"/>
            <w:left w:val="none" w:sz="0" w:space="0" w:color="auto"/>
            <w:bottom w:val="none" w:sz="0" w:space="0" w:color="auto"/>
            <w:right w:val="none" w:sz="0" w:space="0" w:color="auto"/>
          </w:divBdr>
        </w:div>
        <w:div w:id="318272053">
          <w:marLeft w:val="0"/>
          <w:marRight w:val="0"/>
          <w:marTop w:val="0"/>
          <w:marBottom w:val="0"/>
          <w:divBdr>
            <w:top w:val="none" w:sz="0" w:space="0" w:color="auto"/>
            <w:left w:val="none" w:sz="0" w:space="0" w:color="auto"/>
            <w:bottom w:val="none" w:sz="0" w:space="0" w:color="auto"/>
            <w:right w:val="none" w:sz="0" w:space="0" w:color="auto"/>
          </w:divBdr>
        </w:div>
        <w:div w:id="28723783">
          <w:marLeft w:val="0"/>
          <w:marRight w:val="0"/>
          <w:marTop w:val="0"/>
          <w:marBottom w:val="0"/>
          <w:divBdr>
            <w:top w:val="none" w:sz="0" w:space="0" w:color="auto"/>
            <w:left w:val="none" w:sz="0" w:space="0" w:color="auto"/>
            <w:bottom w:val="none" w:sz="0" w:space="0" w:color="auto"/>
            <w:right w:val="none" w:sz="0" w:space="0" w:color="auto"/>
          </w:divBdr>
        </w:div>
        <w:div w:id="896429842">
          <w:marLeft w:val="0"/>
          <w:marRight w:val="0"/>
          <w:marTop w:val="0"/>
          <w:marBottom w:val="0"/>
          <w:divBdr>
            <w:top w:val="none" w:sz="0" w:space="0" w:color="auto"/>
            <w:left w:val="none" w:sz="0" w:space="0" w:color="auto"/>
            <w:bottom w:val="none" w:sz="0" w:space="0" w:color="auto"/>
            <w:right w:val="none" w:sz="0" w:space="0" w:color="auto"/>
          </w:divBdr>
        </w:div>
        <w:div w:id="1058355553">
          <w:marLeft w:val="0"/>
          <w:marRight w:val="0"/>
          <w:marTop w:val="0"/>
          <w:marBottom w:val="0"/>
          <w:divBdr>
            <w:top w:val="none" w:sz="0" w:space="0" w:color="auto"/>
            <w:left w:val="none" w:sz="0" w:space="0" w:color="auto"/>
            <w:bottom w:val="none" w:sz="0" w:space="0" w:color="auto"/>
            <w:right w:val="none" w:sz="0" w:space="0" w:color="auto"/>
          </w:divBdr>
        </w:div>
        <w:div w:id="1187447630">
          <w:marLeft w:val="0"/>
          <w:marRight w:val="0"/>
          <w:marTop w:val="0"/>
          <w:marBottom w:val="0"/>
          <w:divBdr>
            <w:top w:val="none" w:sz="0" w:space="0" w:color="auto"/>
            <w:left w:val="none" w:sz="0" w:space="0" w:color="auto"/>
            <w:bottom w:val="none" w:sz="0" w:space="0" w:color="auto"/>
            <w:right w:val="none" w:sz="0" w:space="0" w:color="auto"/>
          </w:divBdr>
        </w:div>
        <w:div w:id="1284995806">
          <w:marLeft w:val="0"/>
          <w:marRight w:val="0"/>
          <w:marTop w:val="0"/>
          <w:marBottom w:val="0"/>
          <w:divBdr>
            <w:top w:val="none" w:sz="0" w:space="0" w:color="auto"/>
            <w:left w:val="none" w:sz="0" w:space="0" w:color="auto"/>
            <w:bottom w:val="none" w:sz="0" w:space="0" w:color="auto"/>
            <w:right w:val="none" w:sz="0" w:space="0" w:color="auto"/>
          </w:divBdr>
        </w:div>
        <w:div w:id="813720497">
          <w:marLeft w:val="0"/>
          <w:marRight w:val="0"/>
          <w:marTop w:val="0"/>
          <w:marBottom w:val="0"/>
          <w:divBdr>
            <w:top w:val="none" w:sz="0" w:space="0" w:color="auto"/>
            <w:left w:val="none" w:sz="0" w:space="0" w:color="auto"/>
            <w:bottom w:val="none" w:sz="0" w:space="0" w:color="auto"/>
            <w:right w:val="none" w:sz="0" w:space="0" w:color="auto"/>
          </w:divBdr>
        </w:div>
        <w:div w:id="310598963">
          <w:marLeft w:val="0"/>
          <w:marRight w:val="0"/>
          <w:marTop w:val="0"/>
          <w:marBottom w:val="0"/>
          <w:divBdr>
            <w:top w:val="none" w:sz="0" w:space="0" w:color="auto"/>
            <w:left w:val="none" w:sz="0" w:space="0" w:color="auto"/>
            <w:bottom w:val="none" w:sz="0" w:space="0" w:color="auto"/>
            <w:right w:val="none" w:sz="0" w:space="0" w:color="auto"/>
          </w:divBdr>
        </w:div>
        <w:div w:id="360058326">
          <w:marLeft w:val="0"/>
          <w:marRight w:val="0"/>
          <w:marTop w:val="0"/>
          <w:marBottom w:val="0"/>
          <w:divBdr>
            <w:top w:val="none" w:sz="0" w:space="0" w:color="auto"/>
            <w:left w:val="none" w:sz="0" w:space="0" w:color="auto"/>
            <w:bottom w:val="none" w:sz="0" w:space="0" w:color="auto"/>
            <w:right w:val="none" w:sz="0" w:space="0" w:color="auto"/>
          </w:divBdr>
        </w:div>
        <w:div w:id="1601140997">
          <w:marLeft w:val="0"/>
          <w:marRight w:val="0"/>
          <w:marTop w:val="0"/>
          <w:marBottom w:val="0"/>
          <w:divBdr>
            <w:top w:val="none" w:sz="0" w:space="0" w:color="auto"/>
            <w:left w:val="none" w:sz="0" w:space="0" w:color="auto"/>
            <w:bottom w:val="none" w:sz="0" w:space="0" w:color="auto"/>
            <w:right w:val="none" w:sz="0" w:space="0" w:color="auto"/>
          </w:divBdr>
        </w:div>
        <w:div w:id="1893153688">
          <w:marLeft w:val="0"/>
          <w:marRight w:val="0"/>
          <w:marTop w:val="0"/>
          <w:marBottom w:val="0"/>
          <w:divBdr>
            <w:top w:val="none" w:sz="0" w:space="0" w:color="auto"/>
            <w:left w:val="none" w:sz="0" w:space="0" w:color="auto"/>
            <w:bottom w:val="none" w:sz="0" w:space="0" w:color="auto"/>
            <w:right w:val="none" w:sz="0" w:space="0" w:color="auto"/>
          </w:divBdr>
        </w:div>
        <w:div w:id="1088574171">
          <w:marLeft w:val="0"/>
          <w:marRight w:val="0"/>
          <w:marTop w:val="0"/>
          <w:marBottom w:val="0"/>
          <w:divBdr>
            <w:top w:val="none" w:sz="0" w:space="0" w:color="auto"/>
            <w:left w:val="none" w:sz="0" w:space="0" w:color="auto"/>
            <w:bottom w:val="none" w:sz="0" w:space="0" w:color="auto"/>
            <w:right w:val="none" w:sz="0" w:space="0" w:color="auto"/>
          </w:divBdr>
        </w:div>
        <w:div w:id="920529626">
          <w:marLeft w:val="0"/>
          <w:marRight w:val="0"/>
          <w:marTop w:val="0"/>
          <w:marBottom w:val="0"/>
          <w:divBdr>
            <w:top w:val="none" w:sz="0" w:space="0" w:color="auto"/>
            <w:left w:val="none" w:sz="0" w:space="0" w:color="auto"/>
            <w:bottom w:val="none" w:sz="0" w:space="0" w:color="auto"/>
            <w:right w:val="none" w:sz="0" w:space="0" w:color="auto"/>
          </w:divBdr>
        </w:div>
        <w:div w:id="1909801495">
          <w:marLeft w:val="0"/>
          <w:marRight w:val="0"/>
          <w:marTop w:val="0"/>
          <w:marBottom w:val="0"/>
          <w:divBdr>
            <w:top w:val="none" w:sz="0" w:space="0" w:color="auto"/>
            <w:left w:val="none" w:sz="0" w:space="0" w:color="auto"/>
            <w:bottom w:val="none" w:sz="0" w:space="0" w:color="auto"/>
            <w:right w:val="none" w:sz="0" w:space="0" w:color="auto"/>
          </w:divBdr>
        </w:div>
        <w:div w:id="2126726296">
          <w:marLeft w:val="0"/>
          <w:marRight w:val="0"/>
          <w:marTop w:val="0"/>
          <w:marBottom w:val="0"/>
          <w:divBdr>
            <w:top w:val="none" w:sz="0" w:space="0" w:color="auto"/>
            <w:left w:val="none" w:sz="0" w:space="0" w:color="auto"/>
            <w:bottom w:val="none" w:sz="0" w:space="0" w:color="auto"/>
            <w:right w:val="none" w:sz="0" w:space="0" w:color="auto"/>
          </w:divBdr>
        </w:div>
        <w:div w:id="579027225">
          <w:marLeft w:val="0"/>
          <w:marRight w:val="0"/>
          <w:marTop w:val="0"/>
          <w:marBottom w:val="0"/>
          <w:divBdr>
            <w:top w:val="none" w:sz="0" w:space="0" w:color="auto"/>
            <w:left w:val="none" w:sz="0" w:space="0" w:color="auto"/>
            <w:bottom w:val="none" w:sz="0" w:space="0" w:color="auto"/>
            <w:right w:val="none" w:sz="0" w:space="0" w:color="auto"/>
          </w:divBdr>
        </w:div>
        <w:div w:id="1955818800">
          <w:marLeft w:val="0"/>
          <w:marRight w:val="0"/>
          <w:marTop w:val="0"/>
          <w:marBottom w:val="0"/>
          <w:divBdr>
            <w:top w:val="none" w:sz="0" w:space="0" w:color="auto"/>
            <w:left w:val="none" w:sz="0" w:space="0" w:color="auto"/>
            <w:bottom w:val="none" w:sz="0" w:space="0" w:color="auto"/>
            <w:right w:val="none" w:sz="0" w:space="0" w:color="auto"/>
          </w:divBdr>
        </w:div>
        <w:div w:id="2119059240">
          <w:marLeft w:val="0"/>
          <w:marRight w:val="0"/>
          <w:marTop w:val="0"/>
          <w:marBottom w:val="0"/>
          <w:divBdr>
            <w:top w:val="none" w:sz="0" w:space="0" w:color="auto"/>
            <w:left w:val="none" w:sz="0" w:space="0" w:color="auto"/>
            <w:bottom w:val="none" w:sz="0" w:space="0" w:color="auto"/>
            <w:right w:val="none" w:sz="0" w:space="0" w:color="auto"/>
          </w:divBdr>
        </w:div>
        <w:div w:id="1652557148">
          <w:marLeft w:val="0"/>
          <w:marRight w:val="0"/>
          <w:marTop w:val="0"/>
          <w:marBottom w:val="0"/>
          <w:divBdr>
            <w:top w:val="none" w:sz="0" w:space="0" w:color="auto"/>
            <w:left w:val="none" w:sz="0" w:space="0" w:color="auto"/>
            <w:bottom w:val="none" w:sz="0" w:space="0" w:color="auto"/>
            <w:right w:val="none" w:sz="0" w:space="0" w:color="auto"/>
          </w:divBdr>
        </w:div>
        <w:div w:id="720787143">
          <w:marLeft w:val="0"/>
          <w:marRight w:val="0"/>
          <w:marTop w:val="0"/>
          <w:marBottom w:val="0"/>
          <w:divBdr>
            <w:top w:val="none" w:sz="0" w:space="0" w:color="auto"/>
            <w:left w:val="none" w:sz="0" w:space="0" w:color="auto"/>
            <w:bottom w:val="none" w:sz="0" w:space="0" w:color="auto"/>
            <w:right w:val="none" w:sz="0" w:space="0" w:color="auto"/>
          </w:divBdr>
          <w:divsChild>
            <w:div w:id="284042386">
              <w:marLeft w:val="0"/>
              <w:marRight w:val="0"/>
              <w:marTop w:val="0"/>
              <w:marBottom w:val="0"/>
              <w:divBdr>
                <w:top w:val="none" w:sz="0" w:space="0" w:color="auto"/>
                <w:left w:val="none" w:sz="0" w:space="0" w:color="auto"/>
                <w:bottom w:val="none" w:sz="0" w:space="0" w:color="auto"/>
                <w:right w:val="none" w:sz="0" w:space="0" w:color="auto"/>
              </w:divBdr>
            </w:div>
            <w:div w:id="2012948333">
              <w:marLeft w:val="0"/>
              <w:marRight w:val="0"/>
              <w:marTop w:val="0"/>
              <w:marBottom w:val="0"/>
              <w:divBdr>
                <w:top w:val="none" w:sz="0" w:space="0" w:color="auto"/>
                <w:left w:val="none" w:sz="0" w:space="0" w:color="auto"/>
                <w:bottom w:val="none" w:sz="0" w:space="0" w:color="auto"/>
                <w:right w:val="none" w:sz="0" w:space="0" w:color="auto"/>
              </w:divBdr>
            </w:div>
            <w:div w:id="211501156">
              <w:marLeft w:val="0"/>
              <w:marRight w:val="0"/>
              <w:marTop w:val="0"/>
              <w:marBottom w:val="0"/>
              <w:divBdr>
                <w:top w:val="none" w:sz="0" w:space="0" w:color="auto"/>
                <w:left w:val="none" w:sz="0" w:space="0" w:color="auto"/>
                <w:bottom w:val="none" w:sz="0" w:space="0" w:color="auto"/>
                <w:right w:val="none" w:sz="0" w:space="0" w:color="auto"/>
              </w:divBdr>
            </w:div>
            <w:div w:id="1301572108">
              <w:marLeft w:val="0"/>
              <w:marRight w:val="0"/>
              <w:marTop w:val="0"/>
              <w:marBottom w:val="0"/>
              <w:divBdr>
                <w:top w:val="none" w:sz="0" w:space="0" w:color="auto"/>
                <w:left w:val="none" w:sz="0" w:space="0" w:color="auto"/>
                <w:bottom w:val="none" w:sz="0" w:space="0" w:color="auto"/>
                <w:right w:val="none" w:sz="0" w:space="0" w:color="auto"/>
              </w:divBdr>
            </w:div>
            <w:div w:id="1816727007">
              <w:marLeft w:val="0"/>
              <w:marRight w:val="0"/>
              <w:marTop w:val="0"/>
              <w:marBottom w:val="0"/>
              <w:divBdr>
                <w:top w:val="none" w:sz="0" w:space="0" w:color="auto"/>
                <w:left w:val="none" w:sz="0" w:space="0" w:color="auto"/>
                <w:bottom w:val="none" w:sz="0" w:space="0" w:color="auto"/>
                <w:right w:val="none" w:sz="0" w:space="0" w:color="auto"/>
              </w:divBdr>
            </w:div>
            <w:div w:id="811825759">
              <w:marLeft w:val="0"/>
              <w:marRight w:val="0"/>
              <w:marTop w:val="0"/>
              <w:marBottom w:val="0"/>
              <w:divBdr>
                <w:top w:val="none" w:sz="0" w:space="0" w:color="auto"/>
                <w:left w:val="none" w:sz="0" w:space="0" w:color="auto"/>
                <w:bottom w:val="none" w:sz="0" w:space="0" w:color="auto"/>
                <w:right w:val="none" w:sz="0" w:space="0" w:color="auto"/>
              </w:divBdr>
            </w:div>
          </w:divsChild>
        </w:div>
        <w:div w:id="843591384">
          <w:marLeft w:val="0"/>
          <w:marRight w:val="0"/>
          <w:marTop w:val="0"/>
          <w:marBottom w:val="0"/>
          <w:divBdr>
            <w:top w:val="none" w:sz="0" w:space="0" w:color="auto"/>
            <w:left w:val="none" w:sz="0" w:space="0" w:color="auto"/>
            <w:bottom w:val="none" w:sz="0" w:space="0" w:color="auto"/>
            <w:right w:val="none" w:sz="0" w:space="0" w:color="auto"/>
          </w:divBdr>
        </w:div>
        <w:div w:id="602146915">
          <w:marLeft w:val="0"/>
          <w:marRight w:val="0"/>
          <w:marTop w:val="0"/>
          <w:marBottom w:val="0"/>
          <w:divBdr>
            <w:top w:val="none" w:sz="0" w:space="0" w:color="auto"/>
            <w:left w:val="none" w:sz="0" w:space="0" w:color="auto"/>
            <w:bottom w:val="none" w:sz="0" w:space="0" w:color="auto"/>
            <w:right w:val="none" w:sz="0" w:space="0" w:color="auto"/>
          </w:divBdr>
        </w:div>
        <w:div w:id="1498618957">
          <w:marLeft w:val="0"/>
          <w:marRight w:val="0"/>
          <w:marTop w:val="0"/>
          <w:marBottom w:val="0"/>
          <w:divBdr>
            <w:top w:val="none" w:sz="0" w:space="0" w:color="auto"/>
            <w:left w:val="none" w:sz="0" w:space="0" w:color="auto"/>
            <w:bottom w:val="none" w:sz="0" w:space="0" w:color="auto"/>
            <w:right w:val="none" w:sz="0" w:space="0" w:color="auto"/>
          </w:divBdr>
        </w:div>
        <w:div w:id="1314524223">
          <w:marLeft w:val="0"/>
          <w:marRight w:val="0"/>
          <w:marTop w:val="0"/>
          <w:marBottom w:val="0"/>
          <w:divBdr>
            <w:top w:val="none" w:sz="0" w:space="0" w:color="auto"/>
            <w:left w:val="none" w:sz="0" w:space="0" w:color="auto"/>
            <w:bottom w:val="none" w:sz="0" w:space="0" w:color="auto"/>
            <w:right w:val="none" w:sz="0" w:space="0" w:color="auto"/>
          </w:divBdr>
        </w:div>
        <w:div w:id="1709258977">
          <w:marLeft w:val="0"/>
          <w:marRight w:val="0"/>
          <w:marTop w:val="0"/>
          <w:marBottom w:val="0"/>
          <w:divBdr>
            <w:top w:val="none" w:sz="0" w:space="0" w:color="auto"/>
            <w:left w:val="none" w:sz="0" w:space="0" w:color="auto"/>
            <w:bottom w:val="none" w:sz="0" w:space="0" w:color="auto"/>
            <w:right w:val="none" w:sz="0" w:space="0" w:color="auto"/>
          </w:divBdr>
        </w:div>
        <w:div w:id="524027701">
          <w:marLeft w:val="0"/>
          <w:marRight w:val="0"/>
          <w:marTop w:val="0"/>
          <w:marBottom w:val="0"/>
          <w:divBdr>
            <w:top w:val="none" w:sz="0" w:space="0" w:color="auto"/>
            <w:left w:val="none" w:sz="0" w:space="0" w:color="auto"/>
            <w:bottom w:val="none" w:sz="0" w:space="0" w:color="auto"/>
            <w:right w:val="none" w:sz="0" w:space="0" w:color="auto"/>
          </w:divBdr>
        </w:div>
        <w:div w:id="250235248">
          <w:marLeft w:val="0"/>
          <w:marRight w:val="0"/>
          <w:marTop w:val="0"/>
          <w:marBottom w:val="0"/>
          <w:divBdr>
            <w:top w:val="none" w:sz="0" w:space="0" w:color="auto"/>
            <w:left w:val="none" w:sz="0" w:space="0" w:color="auto"/>
            <w:bottom w:val="none" w:sz="0" w:space="0" w:color="auto"/>
            <w:right w:val="none" w:sz="0" w:space="0" w:color="auto"/>
          </w:divBdr>
        </w:div>
        <w:div w:id="1817530171">
          <w:marLeft w:val="0"/>
          <w:marRight w:val="0"/>
          <w:marTop w:val="0"/>
          <w:marBottom w:val="0"/>
          <w:divBdr>
            <w:top w:val="none" w:sz="0" w:space="0" w:color="auto"/>
            <w:left w:val="none" w:sz="0" w:space="0" w:color="auto"/>
            <w:bottom w:val="none" w:sz="0" w:space="0" w:color="auto"/>
            <w:right w:val="none" w:sz="0" w:space="0" w:color="auto"/>
          </w:divBdr>
        </w:div>
      </w:divsChild>
    </w:div>
    <w:div w:id="492574720">
      <w:bodyDiv w:val="1"/>
      <w:marLeft w:val="0"/>
      <w:marRight w:val="0"/>
      <w:marTop w:val="0"/>
      <w:marBottom w:val="0"/>
      <w:divBdr>
        <w:top w:val="none" w:sz="0" w:space="0" w:color="auto"/>
        <w:left w:val="none" w:sz="0" w:space="0" w:color="auto"/>
        <w:bottom w:val="none" w:sz="0" w:space="0" w:color="auto"/>
        <w:right w:val="none" w:sz="0" w:space="0" w:color="auto"/>
      </w:divBdr>
    </w:div>
    <w:div w:id="640621358">
      <w:bodyDiv w:val="1"/>
      <w:marLeft w:val="0"/>
      <w:marRight w:val="0"/>
      <w:marTop w:val="0"/>
      <w:marBottom w:val="0"/>
      <w:divBdr>
        <w:top w:val="none" w:sz="0" w:space="0" w:color="auto"/>
        <w:left w:val="none" w:sz="0" w:space="0" w:color="auto"/>
        <w:bottom w:val="none" w:sz="0" w:space="0" w:color="auto"/>
        <w:right w:val="none" w:sz="0" w:space="0" w:color="auto"/>
      </w:divBdr>
      <w:divsChild>
        <w:div w:id="130825599">
          <w:marLeft w:val="0"/>
          <w:marRight w:val="0"/>
          <w:marTop w:val="0"/>
          <w:marBottom w:val="300"/>
          <w:divBdr>
            <w:top w:val="none" w:sz="0" w:space="0" w:color="auto"/>
            <w:left w:val="none" w:sz="0" w:space="0" w:color="auto"/>
            <w:bottom w:val="none" w:sz="0" w:space="0" w:color="auto"/>
            <w:right w:val="none" w:sz="0" w:space="0" w:color="auto"/>
          </w:divBdr>
          <w:divsChild>
            <w:div w:id="1840845388">
              <w:marLeft w:val="0"/>
              <w:marRight w:val="0"/>
              <w:marTop w:val="0"/>
              <w:marBottom w:val="0"/>
              <w:divBdr>
                <w:top w:val="none" w:sz="0" w:space="0" w:color="auto"/>
                <w:left w:val="none" w:sz="0" w:space="0" w:color="auto"/>
                <w:bottom w:val="none" w:sz="0" w:space="0" w:color="auto"/>
                <w:right w:val="none" w:sz="0" w:space="0" w:color="auto"/>
              </w:divBdr>
            </w:div>
          </w:divsChild>
        </w:div>
        <w:div w:id="1670594455">
          <w:marLeft w:val="0"/>
          <w:marRight w:val="0"/>
          <w:marTop w:val="0"/>
          <w:marBottom w:val="0"/>
          <w:divBdr>
            <w:top w:val="none" w:sz="0" w:space="0" w:color="auto"/>
            <w:left w:val="none" w:sz="0" w:space="0" w:color="auto"/>
            <w:bottom w:val="none" w:sz="0" w:space="0" w:color="auto"/>
            <w:right w:val="none" w:sz="0" w:space="0" w:color="auto"/>
          </w:divBdr>
          <w:divsChild>
            <w:div w:id="148262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20478">
      <w:bodyDiv w:val="1"/>
      <w:marLeft w:val="0"/>
      <w:marRight w:val="0"/>
      <w:marTop w:val="0"/>
      <w:marBottom w:val="0"/>
      <w:divBdr>
        <w:top w:val="none" w:sz="0" w:space="0" w:color="auto"/>
        <w:left w:val="none" w:sz="0" w:space="0" w:color="auto"/>
        <w:bottom w:val="none" w:sz="0" w:space="0" w:color="auto"/>
        <w:right w:val="none" w:sz="0" w:space="0" w:color="auto"/>
      </w:divBdr>
      <w:divsChild>
        <w:div w:id="1632243884">
          <w:marLeft w:val="0"/>
          <w:marRight w:val="0"/>
          <w:marTop w:val="0"/>
          <w:marBottom w:val="0"/>
          <w:divBdr>
            <w:top w:val="none" w:sz="0" w:space="0" w:color="auto"/>
            <w:left w:val="none" w:sz="0" w:space="0" w:color="auto"/>
            <w:bottom w:val="none" w:sz="0" w:space="0" w:color="auto"/>
            <w:right w:val="none" w:sz="0" w:space="0" w:color="auto"/>
          </w:divBdr>
        </w:div>
        <w:div w:id="501435640">
          <w:marLeft w:val="0"/>
          <w:marRight w:val="0"/>
          <w:marTop w:val="0"/>
          <w:marBottom w:val="0"/>
          <w:divBdr>
            <w:top w:val="none" w:sz="0" w:space="0" w:color="auto"/>
            <w:left w:val="none" w:sz="0" w:space="0" w:color="auto"/>
            <w:bottom w:val="none" w:sz="0" w:space="0" w:color="auto"/>
            <w:right w:val="none" w:sz="0" w:space="0" w:color="auto"/>
          </w:divBdr>
        </w:div>
        <w:div w:id="1455556359">
          <w:marLeft w:val="0"/>
          <w:marRight w:val="0"/>
          <w:marTop w:val="0"/>
          <w:marBottom w:val="0"/>
          <w:divBdr>
            <w:top w:val="none" w:sz="0" w:space="0" w:color="auto"/>
            <w:left w:val="none" w:sz="0" w:space="0" w:color="auto"/>
            <w:bottom w:val="none" w:sz="0" w:space="0" w:color="auto"/>
            <w:right w:val="none" w:sz="0" w:space="0" w:color="auto"/>
          </w:divBdr>
        </w:div>
        <w:div w:id="557400064">
          <w:marLeft w:val="0"/>
          <w:marRight w:val="0"/>
          <w:marTop w:val="0"/>
          <w:marBottom w:val="0"/>
          <w:divBdr>
            <w:top w:val="none" w:sz="0" w:space="0" w:color="auto"/>
            <w:left w:val="none" w:sz="0" w:space="0" w:color="auto"/>
            <w:bottom w:val="none" w:sz="0" w:space="0" w:color="auto"/>
            <w:right w:val="none" w:sz="0" w:space="0" w:color="auto"/>
          </w:divBdr>
        </w:div>
        <w:div w:id="1719550304">
          <w:marLeft w:val="0"/>
          <w:marRight w:val="0"/>
          <w:marTop w:val="0"/>
          <w:marBottom w:val="0"/>
          <w:divBdr>
            <w:top w:val="none" w:sz="0" w:space="0" w:color="auto"/>
            <w:left w:val="none" w:sz="0" w:space="0" w:color="auto"/>
            <w:bottom w:val="none" w:sz="0" w:space="0" w:color="auto"/>
            <w:right w:val="none" w:sz="0" w:space="0" w:color="auto"/>
          </w:divBdr>
        </w:div>
        <w:div w:id="431322843">
          <w:marLeft w:val="0"/>
          <w:marRight w:val="0"/>
          <w:marTop w:val="0"/>
          <w:marBottom w:val="0"/>
          <w:divBdr>
            <w:top w:val="none" w:sz="0" w:space="0" w:color="auto"/>
            <w:left w:val="none" w:sz="0" w:space="0" w:color="auto"/>
            <w:bottom w:val="none" w:sz="0" w:space="0" w:color="auto"/>
            <w:right w:val="none" w:sz="0" w:space="0" w:color="auto"/>
          </w:divBdr>
        </w:div>
        <w:div w:id="1487547561">
          <w:marLeft w:val="0"/>
          <w:marRight w:val="0"/>
          <w:marTop w:val="0"/>
          <w:marBottom w:val="0"/>
          <w:divBdr>
            <w:top w:val="none" w:sz="0" w:space="0" w:color="auto"/>
            <w:left w:val="none" w:sz="0" w:space="0" w:color="auto"/>
            <w:bottom w:val="none" w:sz="0" w:space="0" w:color="auto"/>
            <w:right w:val="none" w:sz="0" w:space="0" w:color="auto"/>
          </w:divBdr>
        </w:div>
        <w:div w:id="1656451680">
          <w:marLeft w:val="0"/>
          <w:marRight w:val="0"/>
          <w:marTop w:val="0"/>
          <w:marBottom w:val="0"/>
          <w:divBdr>
            <w:top w:val="none" w:sz="0" w:space="0" w:color="auto"/>
            <w:left w:val="none" w:sz="0" w:space="0" w:color="auto"/>
            <w:bottom w:val="none" w:sz="0" w:space="0" w:color="auto"/>
            <w:right w:val="none" w:sz="0" w:space="0" w:color="auto"/>
          </w:divBdr>
        </w:div>
        <w:div w:id="134417269">
          <w:marLeft w:val="0"/>
          <w:marRight w:val="0"/>
          <w:marTop w:val="0"/>
          <w:marBottom w:val="0"/>
          <w:divBdr>
            <w:top w:val="none" w:sz="0" w:space="0" w:color="auto"/>
            <w:left w:val="none" w:sz="0" w:space="0" w:color="auto"/>
            <w:bottom w:val="none" w:sz="0" w:space="0" w:color="auto"/>
            <w:right w:val="none" w:sz="0" w:space="0" w:color="auto"/>
          </w:divBdr>
        </w:div>
        <w:div w:id="550070988">
          <w:marLeft w:val="0"/>
          <w:marRight w:val="0"/>
          <w:marTop w:val="0"/>
          <w:marBottom w:val="0"/>
          <w:divBdr>
            <w:top w:val="none" w:sz="0" w:space="0" w:color="auto"/>
            <w:left w:val="none" w:sz="0" w:space="0" w:color="auto"/>
            <w:bottom w:val="none" w:sz="0" w:space="0" w:color="auto"/>
            <w:right w:val="none" w:sz="0" w:space="0" w:color="auto"/>
          </w:divBdr>
        </w:div>
        <w:div w:id="701898950">
          <w:marLeft w:val="0"/>
          <w:marRight w:val="0"/>
          <w:marTop w:val="0"/>
          <w:marBottom w:val="0"/>
          <w:divBdr>
            <w:top w:val="none" w:sz="0" w:space="0" w:color="auto"/>
            <w:left w:val="none" w:sz="0" w:space="0" w:color="auto"/>
            <w:bottom w:val="none" w:sz="0" w:space="0" w:color="auto"/>
            <w:right w:val="none" w:sz="0" w:space="0" w:color="auto"/>
          </w:divBdr>
        </w:div>
        <w:div w:id="1306475145">
          <w:marLeft w:val="0"/>
          <w:marRight w:val="0"/>
          <w:marTop w:val="0"/>
          <w:marBottom w:val="0"/>
          <w:divBdr>
            <w:top w:val="none" w:sz="0" w:space="0" w:color="auto"/>
            <w:left w:val="none" w:sz="0" w:space="0" w:color="auto"/>
            <w:bottom w:val="none" w:sz="0" w:space="0" w:color="auto"/>
            <w:right w:val="none" w:sz="0" w:space="0" w:color="auto"/>
          </w:divBdr>
        </w:div>
        <w:div w:id="1053500717">
          <w:marLeft w:val="0"/>
          <w:marRight w:val="0"/>
          <w:marTop w:val="0"/>
          <w:marBottom w:val="0"/>
          <w:divBdr>
            <w:top w:val="none" w:sz="0" w:space="0" w:color="auto"/>
            <w:left w:val="none" w:sz="0" w:space="0" w:color="auto"/>
            <w:bottom w:val="none" w:sz="0" w:space="0" w:color="auto"/>
            <w:right w:val="none" w:sz="0" w:space="0" w:color="auto"/>
          </w:divBdr>
        </w:div>
        <w:div w:id="878130554">
          <w:marLeft w:val="0"/>
          <w:marRight w:val="0"/>
          <w:marTop w:val="0"/>
          <w:marBottom w:val="0"/>
          <w:divBdr>
            <w:top w:val="none" w:sz="0" w:space="0" w:color="auto"/>
            <w:left w:val="none" w:sz="0" w:space="0" w:color="auto"/>
            <w:bottom w:val="none" w:sz="0" w:space="0" w:color="auto"/>
            <w:right w:val="none" w:sz="0" w:space="0" w:color="auto"/>
          </w:divBdr>
        </w:div>
        <w:div w:id="878473636">
          <w:marLeft w:val="0"/>
          <w:marRight w:val="0"/>
          <w:marTop w:val="0"/>
          <w:marBottom w:val="0"/>
          <w:divBdr>
            <w:top w:val="none" w:sz="0" w:space="0" w:color="auto"/>
            <w:left w:val="none" w:sz="0" w:space="0" w:color="auto"/>
            <w:bottom w:val="none" w:sz="0" w:space="0" w:color="auto"/>
            <w:right w:val="none" w:sz="0" w:space="0" w:color="auto"/>
          </w:divBdr>
        </w:div>
        <w:div w:id="1088427799">
          <w:marLeft w:val="0"/>
          <w:marRight w:val="0"/>
          <w:marTop w:val="0"/>
          <w:marBottom w:val="0"/>
          <w:divBdr>
            <w:top w:val="none" w:sz="0" w:space="0" w:color="auto"/>
            <w:left w:val="none" w:sz="0" w:space="0" w:color="auto"/>
            <w:bottom w:val="none" w:sz="0" w:space="0" w:color="auto"/>
            <w:right w:val="none" w:sz="0" w:space="0" w:color="auto"/>
          </w:divBdr>
        </w:div>
        <w:div w:id="1305814352">
          <w:marLeft w:val="0"/>
          <w:marRight w:val="0"/>
          <w:marTop w:val="0"/>
          <w:marBottom w:val="0"/>
          <w:divBdr>
            <w:top w:val="none" w:sz="0" w:space="0" w:color="auto"/>
            <w:left w:val="none" w:sz="0" w:space="0" w:color="auto"/>
            <w:bottom w:val="none" w:sz="0" w:space="0" w:color="auto"/>
            <w:right w:val="none" w:sz="0" w:space="0" w:color="auto"/>
          </w:divBdr>
        </w:div>
        <w:div w:id="139806573">
          <w:marLeft w:val="0"/>
          <w:marRight w:val="0"/>
          <w:marTop w:val="0"/>
          <w:marBottom w:val="0"/>
          <w:divBdr>
            <w:top w:val="none" w:sz="0" w:space="0" w:color="auto"/>
            <w:left w:val="none" w:sz="0" w:space="0" w:color="auto"/>
            <w:bottom w:val="none" w:sz="0" w:space="0" w:color="auto"/>
            <w:right w:val="none" w:sz="0" w:space="0" w:color="auto"/>
          </w:divBdr>
        </w:div>
        <w:div w:id="1225752352">
          <w:marLeft w:val="0"/>
          <w:marRight w:val="0"/>
          <w:marTop w:val="0"/>
          <w:marBottom w:val="0"/>
          <w:divBdr>
            <w:top w:val="none" w:sz="0" w:space="0" w:color="auto"/>
            <w:left w:val="none" w:sz="0" w:space="0" w:color="auto"/>
            <w:bottom w:val="none" w:sz="0" w:space="0" w:color="auto"/>
            <w:right w:val="none" w:sz="0" w:space="0" w:color="auto"/>
          </w:divBdr>
        </w:div>
        <w:div w:id="466748524">
          <w:marLeft w:val="0"/>
          <w:marRight w:val="0"/>
          <w:marTop w:val="0"/>
          <w:marBottom w:val="0"/>
          <w:divBdr>
            <w:top w:val="none" w:sz="0" w:space="0" w:color="auto"/>
            <w:left w:val="none" w:sz="0" w:space="0" w:color="auto"/>
            <w:bottom w:val="none" w:sz="0" w:space="0" w:color="auto"/>
            <w:right w:val="none" w:sz="0" w:space="0" w:color="auto"/>
          </w:divBdr>
        </w:div>
        <w:div w:id="534125776">
          <w:marLeft w:val="0"/>
          <w:marRight w:val="0"/>
          <w:marTop w:val="0"/>
          <w:marBottom w:val="0"/>
          <w:divBdr>
            <w:top w:val="none" w:sz="0" w:space="0" w:color="auto"/>
            <w:left w:val="none" w:sz="0" w:space="0" w:color="auto"/>
            <w:bottom w:val="none" w:sz="0" w:space="0" w:color="auto"/>
            <w:right w:val="none" w:sz="0" w:space="0" w:color="auto"/>
          </w:divBdr>
        </w:div>
        <w:div w:id="1823691187">
          <w:marLeft w:val="0"/>
          <w:marRight w:val="0"/>
          <w:marTop w:val="0"/>
          <w:marBottom w:val="0"/>
          <w:divBdr>
            <w:top w:val="none" w:sz="0" w:space="0" w:color="auto"/>
            <w:left w:val="none" w:sz="0" w:space="0" w:color="auto"/>
            <w:bottom w:val="none" w:sz="0" w:space="0" w:color="auto"/>
            <w:right w:val="none" w:sz="0" w:space="0" w:color="auto"/>
          </w:divBdr>
        </w:div>
        <w:div w:id="1439328994">
          <w:marLeft w:val="0"/>
          <w:marRight w:val="0"/>
          <w:marTop w:val="0"/>
          <w:marBottom w:val="0"/>
          <w:divBdr>
            <w:top w:val="none" w:sz="0" w:space="0" w:color="auto"/>
            <w:left w:val="none" w:sz="0" w:space="0" w:color="auto"/>
            <w:bottom w:val="none" w:sz="0" w:space="0" w:color="auto"/>
            <w:right w:val="none" w:sz="0" w:space="0" w:color="auto"/>
          </w:divBdr>
        </w:div>
        <w:div w:id="76756041">
          <w:marLeft w:val="0"/>
          <w:marRight w:val="0"/>
          <w:marTop w:val="0"/>
          <w:marBottom w:val="0"/>
          <w:divBdr>
            <w:top w:val="none" w:sz="0" w:space="0" w:color="auto"/>
            <w:left w:val="none" w:sz="0" w:space="0" w:color="auto"/>
            <w:bottom w:val="none" w:sz="0" w:space="0" w:color="auto"/>
            <w:right w:val="none" w:sz="0" w:space="0" w:color="auto"/>
          </w:divBdr>
        </w:div>
        <w:div w:id="1498763488">
          <w:marLeft w:val="0"/>
          <w:marRight w:val="0"/>
          <w:marTop w:val="0"/>
          <w:marBottom w:val="0"/>
          <w:divBdr>
            <w:top w:val="none" w:sz="0" w:space="0" w:color="auto"/>
            <w:left w:val="none" w:sz="0" w:space="0" w:color="auto"/>
            <w:bottom w:val="none" w:sz="0" w:space="0" w:color="auto"/>
            <w:right w:val="none" w:sz="0" w:space="0" w:color="auto"/>
          </w:divBdr>
        </w:div>
        <w:div w:id="1311053723">
          <w:marLeft w:val="0"/>
          <w:marRight w:val="0"/>
          <w:marTop w:val="0"/>
          <w:marBottom w:val="0"/>
          <w:divBdr>
            <w:top w:val="none" w:sz="0" w:space="0" w:color="auto"/>
            <w:left w:val="none" w:sz="0" w:space="0" w:color="auto"/>
            <w:bottom w:val="none" w:sz="0" w:space="0" w:color="auto"/>
            <w:right w:val="none" w:sz="0" w:space="0" w:color="auto"/>
          </w:divBdr>
        </w:div>
        <w:div w:id="427313348">
          <w:marLeft w:val="0"/>
          <w:marRight w:val="0"/>
          <w:marTop w:val="0"/>
          <w:marBottom w:val="0"/>
          <w:divBdr>
            <w:top w:val="none" w:sz="0" w:space="0" w:color="auto"/>
            <w:left w:val="none" w:sz="0" w:space="0" w:color="auto"/>
            <w:bottom w:val="none" w:sz="0" w:space="0" w:color="auto"/>
            <w:right w:val="none" w:sz="0" w:space="0" w:color="auto"/>
          </w:divBdr>
        </w:div>
        <w:div w:id="903023483">
          <w:marLeft w:val="0"/>
          <w:marRight w:val="0"/>
          <w:marTop w:val="0"/>
          <w:marBottom w:val="0"/>
          <w:divBdr>
            <w:top w:val="none" w:sz="0" w:space="0" w:color="auto"/>
            <w:left w:val="none" w:sz="0" w:space="0" w:color="auto"/>
            <w:bottom w:val="none" w:sz="0" w:space="0" w:color="auto"/>
            <w:right w:val="none" w:sz="0" w:space="0" w:color="auto"/>
          </w:divBdr>
        </w:div>
        <w:div w:id="1809086750">
          <w:marLeft w:val="0"/>
          <w:marRight w:val="0"/>
          <w:marTop w:val="0"/>
          <w:marBottom w:val="0"/>
          <w:divBdr>
            <w:top w:val="none" w:sz="0" w:space="0" w:color="auto"/>
            <w:left w:val="none" w:sz="0" w:space="0" w:color="auto"/>
            <w:bottom w:val="none" w:sz="0" w:space="0" w:color="auto"/>
            <w:right w:val="none" w:sz="0" w:space="0" w:color="auto"/>
          </w:divBdr>
        </w:div>
      </w:divsChild>
    </w:div>
    <w:div w:id="760445761">
      <w:bodyDiv w:val="1"/>
      <w:marLeft w:val="0"/>
      <w:marRight w:val="0"/>
      <w:marTop w:val="0"/>
      <w:marBottom w:val="0"/>
      <w:divBdr>
        <w:top w:val="none" w:sz="0" w:space="0" w:color="auto"/>
        <w:left w:val="none" w:sz="0" w:space="0" w:color="auto"/>
        <w:bottom w:val="none" w:sz="0" w:space="0" w:color="auto"/>
        <w:right w:val="none" w:sz="0" w:space="0" w:color="auto"/>
      </w:divBdr>
      <w:divsChild>
        <w:div w:id="491066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97803">
              <w:marLeft w:val="0"/>
              <w:marRight w:val="0"/>
              <w:marTop w:val="0"/>
              <w:marBottom w:val="0"/>
              <w:divBdr>
                <w:top w:val="none" w:sz="0" w:space="0" w:color="auto"/>
                <w:left w:val="none" w:sz="0" w:space="0" w:color="auto"/>
                <w:bottom w:val="none" w:sz="0" w:space="0" w:color="auto"/>
                <w:right w:val="none" w:sz="0" w:space="0" w:color="auto"/>
              </w:divBdr>
              <w:divsChild>
                <w:div w:id="23753792">
                  <w:marLeft w:val="0"/>
                  <w:marRight w:val="0"/>
                  <w:marTop w:val="0"/>
                  <w:marBottom w:val="0"/>
                  <w:divBdr>
                    <w:top w:val="none" w:sz="0" w:space="0" w:color="auto"/>
                    <w:left w:val="none" w:sz="0" w:space="0" w:color="auto"/>
                    <w:bottom w:val="none" w:sz="0" w:space="0" w:color="auto"/>
                    <w:right w:val="none" w:sz="0" w:space="0" w:color="auto"/>
                  </w:divBdr>
                  <w:divsChild>
                    <w:div w:id="838037585">
                      <w:marLeft w:val="0"/>
                      <w:marRight w:val="0"/>
                      <w:marTop w:val="0"/>
                      <w:marBottom w:val="0"/>
                      <w:divBdr>
                        <w:top w:val="none" w:sz="0" w:space="0" w:color="auto"/>
                        <w:left w:val="none" w:sz="0" w:space="0" w:color="auto"/>
                        <w:bottom w:val="none" w:sz="0" w:space="0" w:color="auto"/>
                        <w:right w:val="none" w:sz="0" w:space="0" w:color="auto"/>
                      </w:divBdr>
                      <w:divsChild>
                        <w:div w:id="337119928">
                          <w:marLeft w:val="0"/>
                          <w:marRight w:val="0"/>
                          <w:marTop w:val="0"/>
                          <w:marBottom w:val="0"/>
                          <w:divBdr>
                            <w:top w:val="none" w:sz="0" w:space="0" w:color="auto"/>
                            <w:left w:val="none" w:sz="0" w:space="0" w:color="auto"/>
                            <w:bottom w:val="none" w:sz="0" w:space="0" w:color="auto"/>
                            <w:right w:val="none" w:sz="0" w:space="0" w:color="auto"/>
                          </w:divBdr>
                          <w:divsChild>
                            <w:div w:id="1524632294">
                              <w:marLeft w:val="0"/>
                              <w:marRight w:val="0"/>
                              <w:marTop w:val="0"/>
                              <w:marBottom w:val="0"/>
                              <w:divBdr>
                                <w:top w:val="none" w:sz="0" w:space="0" w:color="auto"/>
                                <w:left w:val="none" w:sz="0" w:space="0" w:color="auto"/>
                                <w:bottom w:val="none" w:sz="0" w:space="0" w:color="auto"/>
                                <w:right w:val="none" w:sz="0" w:space="0" w:color="auto"/>
                              </w:divBdr>
                              <w:divsChild>
                                <w:div w:id="1842038478">
                                  <w:marLeft w:val="0"/>
                                  <w:marRight w:val="0"/>
                                  <w:marTop w:val="0"/>
                                  <w:marBottom w:val="0"/>
                                  <w:divBdr>
                                    <w:top w:val="none" w:sz="0" w:space="0" w:color="auto"/>
                                    <w:left w:val="none" w:sz="0" w:space="0" w:color="auto"/>
                                    <w:bottom w:val="none" w:sz="0" w:space="0" w:color="auto"/>
                                    <w:right w:val="none" w:sz="0" w:space="0" w:color="auto"/>
                                  </w:divBdr>
                                  <w:divsChild>
                                    <w:div w:id="1418089798">
                                      <w:marLeft w:val="0"/>
                                      <w:marRight w:val="0"/>
                                      <w:marTop w:val="120"/>
                                      <w:marBottom w:val="0"/>
                                      <w:divBdr>
                                        <w:top w:val="none" w:sz="0" w:space="0" w:color="auto"/>
                                        <w:left w:val="none" w:sz="0" w:space="0" w:color="auto"/>
                                        <w:bottom w:val="none" w:sz="0" w:space="0" w:color="auto"/>
                                        <w:right w:val="none" w:sz="0" w:space="0" w:color="auto"/>
                                      </w:divBdr>
                                      <w:divsChild>
                                        <w:div w:id="936331151">
                                          <w:marLeft w:val="0"/>
                                          <w:marRight w:val="0"/>
                                          <w:marTop w:val="0"/>
                                          <w:marBottom w:val="0"/>
                                          <w:divBdr>
                                            <w:top w:val="none" w:sz="0" w:space="0" w:color="auto"/>
                                            <w:left w:val="none" w:sz="0" w:space="0" w:color="auto"/>
                                            <w:bottom w:val="none" w:sz="0" w:space="0" w:color="auto"/>
                                            <w:right w:val="none" w:sz="0" w:space="0" w:color="auto"/>
                                          </w:divBdr>
                                          <w:divsChild>
                                            <w:div w:id="786658016">
                                              <w:marLeft w:val="0"/>
                                              <w:marRight w:val="0"/>
                                              <w:marTop w:val="0"/>
                                              <w:marBottom w:val="0"/>
                                              <w:divBdr>
                                                <w:top w:val="none" w:sz="0" w:space="0" w:color="auto"/>
                                                <w:left w:val="none" w:sz="0" w:space="0" w:color="auto"/>
                                                <w:bottom w:val="none" w:sz="0" w:space="0" w:color="auto"/>
                                                <w:right w:val="none" w:sz="0" w:space="0" w:color="auto"/>
                                              </w:divBdr>
                                              <w:divsChild>
                                                <w:div w:id="2537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7660333">
      <w:bodyDiv w:val="1"/>
      <w:marLeft w:val="0"/>
      <w:marRight w:val="0"/>
      <w:marTop w:val="0"/>
      <w:marBottom w:val="0"/>
      <w:divBdr>
        <w:top w:val="none" w:sz="0" w:space="0" w:color="auto"/>
        <w:left w:val="none" w:sz="0" w:space="0" w:color="auto"/>
        <w:bottom w:val="none" w:sz="0" w:space="0" w:color="auto"/>
        <w:right w:val="none" w:sz="0" w:space="0" w:color="auto"/>
      </w:divBdr>
      <w:divsChild>
        <w:div w:id="941033335">
          <w:marLeft w:val="0"/>
          <w:marRight w:val="0"/>
          <w:marTop w:val="0"/>
          <w:marBottom w:val="0"/>
          <w:divBdr>
            <w:top w:val="none" w:sz="0" w:space="0" w:color="auto"/>
            <w:left w:val="none" w:sz="0" w:space="0" w:color="auto"/>
            <w:bottom w:val="none" w:sz="0" w:space="0" w:color="auto"/>
            <w:right w:val="none" w:sz="0" w:space="0" w:color="auto"/>
          </w:divBdr>
        </w:div>
      </w:divsChild>
    </w:div>
    <w:div w:id="951206093">
      <w:bodyDiv w:val="1"/>
      <w:marLeft w:val="0"/>
      <w:marRight w:val="0"/>
      <w:marTop w:val="0"/>
      <w:marBottom w:val="0"/>
      <w:divBdr>
        <w:top w:val="none" w:sz="0" w:space="0" w:color="auto"/>
        <w:left w:val="none" w:sz="0" w:space="0" w:color="auto"/>
        <w:bottom w:val="none" w:sz="0" w:space="0" w:color="auto"/>
        <w:right w:val="none" w:sz="0" w:space="0" w:color="auto"/>
      </w:divBdr>
    </w:div>
    <w:div w:id="1057317505">
      <w:bodyDiv w:val="1"/>
      <w:marLeft w:val="0"/>
      <w:marRight w:val="0"/>
      <w:marTop w:val="0"/>
      <w:marBottom w:val="0"/>
      <w:divBdr>
        <w:top w:val="none" w:sz="0" w:space="0" w:color="auto"/>
        <w:left w:val="none" w:sz="0" w:space="0" w:color="auto"/>
        <w:bottom w:val="none" w:sz="0" w:space="0" w:color="auto"/>
        <w:right w:val="none" w:sz="0" w:space="0" w:color="auto"/>
      </w:divBdr>
      <w:divsChild>
        <w:div w:id="1752897261">
          <w:marLeft w:val="0"/>
          <w:marRight w:val="0"/>
          <w:marTop w:val="0"/>
          <w:marBottom w:val="0"/>
          <w:divBdr>
            <w:top w:val="none" w:sz="0" w:space="0" w:color="auto"/>
            <w:left w:val="none" w:sz="0" w:space="0" w:color="auto"/>
            <w:bottom w:val="none" w:sz="0" w:space="0" w:color="auto"/>
            <w:right w:val="none" w:sz="0" w:space="0" w:color="auto"/>
          </w:divBdr>
        </w:div>
        <w:div w:id="122160380">
          <w:marLeft w:val="0"/>
          <w:marRight w:val="0"/>
          <w:marTop w:val="0"/>
          <w:marBottom w:val="0"/>
          <w:divBdr>
            <w:top w:val="none" w:sz="0" w:space="0" w:color="auto"/>
            <w:left w:val="none" w:sz="0" w:space="0" w:color="auto"/>
            <w:bottom w:val="none" w:sz="0" w:space="0" w:color="auto"/>
            <w:right w:val="none" w:sz="0" w:space="0" w:color="auto"/>
          </w:divBdr>
        </w:div>
        <w:div w:id="1337346758">
          <w:marLeft w:val="0"/>
          <w:marRight w:val="0"/>
          <w:marTop w:val="0"/>
          <w:marBottom w:val="0"/>
          <w:divBdr>
            <w:top w:val="none" w:sz="0" w:space="0" w:color="auto"/>
            <w:left w:val="none" w:sz="0" w:space="0" w:color="auto"/>
            <w:bottom w:val="none" w:sz="0" w:space="0" w:color="auto"/>
            <w:right w:val="none" w:sz="0" w:space="0" w:color="auto"/>
          </w:divBdr>
        </w:div>
        <w:div w:id="1036080673">
          <w:marLeft w:val="0"/>
          <w:marRight w:val="0"/>
          <w:marTop w:val="0"/>
          <w:marBottom w:val="0"/>
          <w:divBdr>
            <w:top w:val="none" w:sz="0" w:space="0" w:color="auto"/>
            <w:left w:val="none" w:sz="0" w:space="0" w:color="auto"/>
            <w:bottom w:val="none" w:sz="0" w:space="0" w:color="auto"/>
            <w:right w:val="none" w:sz="0" w:space="0" w:color="auto"/>
          </w:divBdr>
        </w:div>
      </w:divsChild>
    </w:div>
    <w:div w:id="1213036610">
      <w:bodyDiv w:val="1"/>
      <w:marLeft w:val="0"/>
      <w:marRight w:val="0"/>
      <w:marTop w:val="0"/>
      <w:marBottom w:val="0"/>
      <w:divBdr>
        <w:top w:val="none" w:sz="0" w:space="0" w:color="auto"/>
        <w:left w:val="none" w:sz="0" w:space="0" w:color="auto"/>
        <w:bottom w:val="none" w:sz="0" w:space="0" w:color="auto"/>
        <w:right w:val="none" w:sz="0" w:space="0" w:color="auto"/>
      </w:divBdr>
    </w:div>
    <w:div w:id="1548761309">
      <w:bodyDiv w:val="1"/>
      <w:marLeft w:val="0"/>
      <w:marRight w:val="0"/>
      <w:marTop w:val="0"/>
      <w:marBottom w:val="0"/>
      <w:divBdr>
        <w:top w:val="none" w:sz="0" w:space="0" w:color="auto"/>
        <w:left w:val="none" w:sz="0" w:space="0" w:color="auto"/>
        <w:bottom w:val="none" w:sz="0" w:space="0" w:color="auto"/>
        <w:right w:val="none" w:sz="0" w:space="0" w:color="auto"/>
      </w:divBdr>
      <w:divsChild>
        <w:div w:id="1006327239">
          <w:marLeft w:val="300"/>
          <w:marRight w:val="0"/>
          <w:marTop w:val="75"/>
          <w:marBottom w:val="300"/>
          <w:divBdr>
            <w:top w:val="single" w:sz="6" w:space="3" w:color="DDDDDD"/>
            <w:left w:val="single" w:sz="6" w:space="3" w:color="DDDDDD"/>
            <w:bottom w:val="single" w:sz="6" w:space="3" w:color="DDDDDD"/>
            <w:right w:val="single" w:sz="6" w:space="3" w:color="DDDDDD"/>
          </w:divBdr>
        </w:div>
      </w:divsChild>
    </w:div>
    <w:div w:id="1611235325">
      <w:bodyDiv w:val="1"/>
      <w:marLeft w:val="0"/>
      <w:marRight w:val="0"/>
      <w:marTop w:val="0"/>
      <w:marBottom w:val="0"/>
      <w:divBdr>
        <w:top w:val="none" w:sz="0" w:space="0" w:color="auto"/>
        <w:left w:val="none" w:sz="0" w:space="0" w:color="auto"/>
        <w:bottom w:val="none" w:sz="0" w:space="0" w:color="auto"/>
        <w:right w:val="none" w:sz="0" w:space="0" w:color="auto"/>
      </w:divBdr>
    </w:div>
    <w:div w:id="1704358878">
      <w:bodyDiv w:val="1"/>
      <w:marLeft w:val="0"/>
      <w:marRight w:val="0"/>
      <w:marTop w:val="0"/>
      <w:marBottom w:val="0"/>
      <w:divBdr>
        <w:top w:val="none" w:sz="0" w:space="0" w:color="auto"/>
        <w:left w:val="none" w:sz="0" w:space="0" w:color="auto"/>
        <w:bottom w:val="none" w:sz="0" w:space="0" w:color="auto"/>
        <w:right w:val="none" w:sz="0" w:space="0" w:color="auto"/>
      </w:divBdr>
    </w:div>
    <w:div w:id="2045594780">
      <w:bodyDiv w:val="1"/>
      <w:marLeft w:val="0"/>
      <w:marRight w:val="0"/>
      <w:marTop w:val="0"/>
      <w:marBottom w:val="0"/>
      <w:divBdr>
        <w:top w:val="none" w:sz="0" w:space="0" w:color="auto"/>
        <w:left w:val="none" w:sz="0" w:space="0" w:color="auto"/>
        <w:bottom w:val="none" w:sz="0" w:space="0" w:color="auto"/>
        <w:right w:val="none" w:sz="0" w:space="0" w:color="auto"/>
      </w:divBdr>
      <w:divsChild>
        <w:div w:id="511066896">
          <w:marLeft w:val="0"/>
          <w:marRight w:val="0"/>
          <w:marTop w:val="0"/>
          <w:marBottom w:val="0"/>
          <w:divBdr>
            <w:top w:val="none" w:sz="0" w:space="0" w:color="auto"/>
            <w:left w:val="none" w:sz="0" w:space="0" w:color="auto"/>
            <w:bottom w:val="none" w:sz="0" w:space="0" w:color="auto"/>
            <w:right w:val="none" w:sz="0" w:space="0" w:color="auto"/>
          </w:divBdr>
        </w:div>
        <w:div w:id="1238857095">
          <w:marLeft w:val="0"/>
          <w:marRight w:val="0"/>
          <w:marTop w:val="0"/>
          <w:marBottom w:val="0"/>
          <w:divBdr>
            <w:top w:val="none" w:sz="0" w:space="0" w:color="auto"/>
            <w:left w:val="none" w:sz="0" w:space="0" w:color="auto"/>
            <w:bottom w:val="none" w:sz="0" w:space="0" w:color="auto"/>
            <w:right w:val="none" w:sz="0" w:space="0" w:color="auto"/>
          </w:divBdr>
        </w:div>
        <w:div w:id="1695769172">
          <w:marLeft w:val="0"/>
          <w:marRight w:val="0"/>
          <w:marTop w:val="0"/>
          <w:marBottom w:val="0"/>
          <w:divBdr>
            <w:top w:val="none" w:sz="0" w:space="0" w:color="auto"/>
            <w:left w:val="none" w:sz="0" w:space="0" w:color="auto"/>
            <w:bottom w:val="none" w:sz="0" w:space="0" w:color="auto"/>
            <w:right w:val="none" w:sz="0" w:space="0" w:color="auto"/>
          </w:divBdr>
        </w:div>
        <w:div w:id="1277173611">
          <w:marLeft w:val="0"/>
          <w:marRight w:val="0"/>
          <w:marTop w:val="0"/>
          <w:marBottom w:val="0"/>
          <w:divBdr>
            <w:top w:val="none" w:sz="0" w:space="0" w:color="auto"/>
            <w:left w:val="none" w:sz="0" w:space="0" w:color="auto"/>
            <w:bottom w:val="none" w:sz="0" w:space="0" w:color="auto"/>
            <w:right w:val="none" w:sz="0" w:space="0" w:color="auto"/>
          </w:divBdr>
        </w:div>
        <w:div w:id="1808664983">
          <w:marLeft w:val="0"/>
          <w:marRight w:val="0"/>
          <w:marTop w:val="0"/>
          <w:marBottom w:val="0"/>
          <w:divBdr>
            <w:top w:val="none" w:sz="0" w:space="0" w:color="auto"/>
            <w:left w:val="none" w:sz="0" w:space="0" w:color="auto"/>
            <w:bottom w:val="none" w:sz="0" w:space="0" w:color="auto"/>
            <w:right w:val="none" w:sz="0" w:space="0" w:color="auto"/>
          </w:divBdr>
        </w:div>
        <w:div w:id="1713772675">
          <w:marLeft w:val="0"/>
          <w:marRight w:val="0"/>
          <w:marTop w:val="0"/>
          <w:marBottom w:val="0"/>
          <w:divBdr>
            <w:top w:val="none" w:sz="0" w:space="0" w:color="auto"/>
            <w:left w:val="none" w:sz="0" w:space="0" w:color="auto"/>
            <w:bottom w:val="none" w:sz="0" w:space="0" w:color="auto"/>
            <w:right w:val="none" w:sz="0" w:space="0" w:color="auto"/>
          </w:divBdr>
        </w:div>
        <w:div w:id="2016569591">
          <w:marLeft w:val="0"/>
          <w:marRight w:val="0"/>
          <w:marTop w:val="0"/>
          <w:marBottom w:val="0"/>
          <w:divBdr>
            <w:top w:val="none" w:sz="0" w:space="0" w:color="auto"/>
            <w:left w:val="none" w:sz="0" w:space="0" w:color="auto"/>
            <w:bottom w:val="none" w:sz="0" w:space="0" w:color="auto"/>
            <w:right w:val="none" w:sz="0" w:space="0" w:color="auto"/>
          </w:divBdr>
          <w:divsChild>
            <w:div w:id="1896890188">
              <w:marLeft w:val="0"/>
              <w:marRight w:val="0"/>
              <w:marTop w:val="0"/>
              <w:marBottom w:val="0"/>
              <w:divBdr>
                <w:top w:val="none" w:sz="0" w:space="0" w:color="auto"/>
                <w:left w:val="none" w:sz="0" w:space="0" w:color="auto"/>
                <w:bottom w:val="none" w:sz="0" w:space="0" w:color="auto"/>
                <w:right w:val="none" w:sz="0" w:space="0" w:color="auto"/>
              </w:divBdr>
            </w:div>
            <w:div w:id="17776577">
              <w:marLeft w:val="0"/>
              <w:marRight w:val="0"/>
              <w:marTop w:val="0"/>
              <w:marBottom w:val="0"/>
              <w:divBdr>
                <w:top w:val="none" w:sz="0" w:space="0" w:color="auto"/>
                <w:left w:val="none" w:sz="0" w:space="0" w:color="auto"/>
                <w:bottom w:val="none" w:sz="0" w:space="0" w:color="auto"/>
                <w:right w:val="none" w:sz="0" w:space="0" w:color="auto"/>
              </w:divBdr>
              <w:divsChild>
                <w:div w:id="1735275072">
                  <w:marLeft w:val="0"/>
                  <w:marRight w:val="0"/>
                  <w:marTop w:val="0"/>
                  <w:marBottom w:val="0"/>
                  <w:divBdr>
                    <w:top w:val="none" w:sz="0" w:space="0" w:color="auto"/>
                    <w:left w:val="none" w:sz="0" w:space="0" w:color="auto"/>
                    <w:bottom w:val="none" w:sz="0" w:space="0" w:color="auto"/>
                    <w:right w:val="none" w:sz="0" w:space="0" w:color="auto"/>
                  </w:divBdr>
                </w:div>
                <w:div w:id="132169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5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7.gif"/><Relationship Id="rId26" Type="http://schemas.openxmlformats.org/officeDocument/2006/relationships/image" Target="media/image12.png"/><Relationship Id="rId39" Type="http://schemas.openxmlformats.org/officeDocument/2006/relationships/hyperlink" Target="https://be-ja.nl/tag/thermostaat/" TargetMode="External"/><Relationship Id="rId21" Type="http://schemas.openxmlformats.org/officeDocument/2006/relationships/image" Target="media/image10.jpeg"/><Relationship Id="rId34" Type="http://schemas.openxmlformats.org/officeDocument/2006/relationships/image" Target="media/image15.png"/><Relationship Id="rId42" Type="http://schemas.openxmlformats.org/officeDocument/2006/relationships/image" Target="media/image17.png"/><Relationship Id="rId47" Type="http://schemas.openxmlformats.org/officeDocument/2006/relationships/hyperlink" Target="https://billiards.colostate.edu/faq/table/cleaning/" TargetMode="External"/><Relationship Id="rId50" Type="http://schemas.openxmlformats.org/officeDocument/2006/relationships/hyperlink" Target="https://youtu.be/F5dyWHQcp4w?si=yeyzzANrsBgmQlb-" TargetMode="External"/><Relationship Id="rId55" Type="http://schemas.openxmlformats.org/officeDocument/2006/relationships/footer" Target="footer1.xml"/><Relationship Id="rId7" Type="http://schemas.openxmlformats.org/officeDocument/2006/relationships/hyperlink" Target="https://biljartservicebliek.nl/" TargetMode="External"/><Relationship Id="rId2" Type="http://schemas.openxmlformats.org/officeDocument/2006/relationships/styles" Target="styles.xml"/><Relationship Id="rId16" Type="http://schemas.openxmlformats.org/officeDocument/2006/relationships/hyperlink" Target="https://youtube.com/clip/UgkxHWxFAk48QWLnBy7qPNne1bipedPtPIxm?si=NsdaJZQ9W5PxBIBx" TargetMode="External"/><Relationship Id="rId29" Type="http://schemas.openxmlformats.org/officeDocument/2006/relationships/hyperlink" Target="https://www.knbb.nl/nieuws/het-effect-van-biljartverwarming-wetenschappelijk-onderzocht" TargetMode="External"/><Relationship Id="rId11" Type="http://schemas.openxmlformats.org/officeDocument/2006/relationships/hyperlink" Target="https://www.iwansimonis.com/nl/" TargetMode="External"/><Relationship Id="rId24" Type="http://schemas.openxmlformats.org/officeDocument/2006/relationships/hyperlink" Target="http://www.weerschip.nl/calc_Td.php" TargetMode="External"/><Relationship Id="rId32" Type="http://schemas.openxmlformats.org/officeDocument/2006/relationships/hyperlink" Target="https://www.knbb.nl/nieuws/stijgende-energieprijzen-en-biljartverwarming" TargetMode="External"/><Relationship Id="rId37" Type="http://schemas.openxmlformats.org/officeDocument/2006/relationships/hyperlink" Target="https://www.knbb.nl/contact-3" TargetMode="External"/><Relationship Id="rId40" Type="http://schemas.openxmlformats.org/officeDocument/2006/relationships/hyperlink" Target="https://www.kenniscentrumsportenbewegen.nl/producten/subsidiewijzer-verduurzaming-sportaccommodaties/" TargetMode="External"/><Relationship Id="rId45" Type="http://schemas.openxmlformats.org/officeDocument/2006/relationships/image" Target="media/image18.png"/><Relationship Id="rId53" Type="http://schemas.openxmlformats.org/officeDocument/2006/relationships/hyperlink" Target="https://biljartlinks.nl/" TargetMode="Externa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s://www.buffalo.nl/nl/laken-vervangen-brp-biljarttafel-210x105-all-in" TargetMode="External"/><Relationship Id="rId22" Type="http://schemas.openxmlformats.org/officeDocument/2006/relationships/hyperlink" Target="https://www.isolatiemateriaal.nl/isolatieplaten" TargetMode="External"/><Relationship Id="rId27" Type="http://schemas.openxmlformats.org/officeDocument/2006/relationships/image" Target="media/image13.gif"/><Relationship Id="rId30" Type="http://schemas.openxmlformats.org/officeDocument/2006/relationships/hyperlink" Target="https://www.knbb.nl/sites/default/files/userfiles/Optimalisatie%20van%20biljartverwarming%20op%20vocht%20en%20baluitloop.pdf" TargetMode="External"/><Relationship Id="rId35" Type="http://schemas.openxmlformats.org/officeDocument/2006/relationships/hyperlink" Target="https://www.knbb.nl/sites/default/files/userfiles/Spel%20Arbitrage%20Reglement%202016-2017.pdf" TargetMode="External"/><Relationship Id="rId43" Type="http://schemas.openxmlformats.org/officeDocument/2006/relationships/hyperlink" Target="https://www.youtube.com/watch?v=n9fPnAGjM3o" TargetMode="External"/><Relationship Id="rId48" Type="http://schemas.openxmlformats.org/officeDocument/2006/relationships/hyperlink" Target="https://youtu.be/JwScztXRCMI?si=hmIa-gYCK0q7UPBq"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youtu.be/iEd_ZpTFw0g?si=oj0-X6akYuDzTOtD"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gif"/><Relationship Id="rId25" Type="http://schemas.openxmlformats.org/officeDocument/2006/relationships/hyperlink" Target="http://www.knmi.nl/klimatologie/achtergrondinformatie/dauwpuntstemp.pdf" TargetMode="External"/><Relationship Id="rId33" Type="http://schemas.openxmlformats.org/officeDocument/2006/relationships/hyperlink" Target="https://www.independer.nl/energie/info/stroom/stroomprijs" TargetMode="External"/><Relationship Id="rId38" Type="http://schemas.openxmlformats.org/officeDocument/2006/relationships/hyperlink" Target="https://biljartwinkel.nl/verbruiksmeter-meet-het-vermogen-van-uw-biljartverwarming" TargetMode="External"/><Relationship Id="rId46" Type="http://schemas.openxmlformats.org/officeDocument/2006/relationships/hyperlink" Target="https://mcbillard.de/index.php/language/en/cat/c74_Cloths/brand/Simonis" TargetMode="External"/><Relationship Id="rId20" Type="http://schemas.openxmlformats.org/officeDocument/2006/relationships/image" Target="media/image9.png"/><Relationship Id="rId41" Type="http://schemas.openxmlformats.org/officeDocument/2006/relationships/hyperlink" Target="https://www.stimular.nl/"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6.png"/><Relationship Id="rId49" Type="http://schemas.openxmlformats.org/officeDocument/2006/relationships/hyperlink" Target="https://youtu.be/F_mqIxTUeZA?si=SSlqExcEP18HOFzt" TargetMode="External"/><Relationship Id="rId57" Type="http://schemas.openxmlformats.org/officeDocument/2006/relationships/theme" Target="theme/theme1.xml"/><Relationship Id="rId10" Type="http://schemas.openxmlformats.org/officeDocument/2006/relationships/hyperlink" Target="https://www.youtube.com/watch?v=2ifYkNAM-iQ" TargetMode="External"/><Relationship Id="rId31" Type="http://schemas.openxmlformats.org/officeDocument/2006/relationships/hyperlink" Target="https://nos.nl/video/2447893-biljarttafels-moeten-verwarmd-en-dus-zitten-clubs-nu-in-de-geldproblemen" TargetMode="External"/><Relationship Id="rId44" Type="http://schemas.openxmlformats.org/officeDocument/2006/relationships/hyperlink" Target="https://www.leokoomenbiljarts.nl/biljarts/lakens-leggen/" TargetMode="External"/><Relationship Id="rId52" Type="http://schemas.openxmlformats.org/officeDocument/2006/relationships/hyperlink" Target="https://www.youtube.com/watch?v=GJ10K3FeYEw&amp;t=52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gif"/></Relationships>
</file>

<file path=word/theme/theme1.xml><?xml version="1.0" encoding="utf-8"?>
<a:theme xmlns:a="http://schemas.openxmlformats.org/drawingml/2006/main" name="Segment">
  <a:themeElements>
    <a:clrScheme name="Segment">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gment">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gment">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Template>
  <TotalTime>5734</TotalTime>
  <Pages>18</Pages>
  <Words>4455</Words>
  <Characters>24505</Characters>
  <Application>Microsoft Office Word</Application>
  <DocSecurity>0</DocSecurity>
  <Lines>204</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Mieras</dc:creator>
  <cp:keywords/>
  <dc:description/>
  <cp:lastModifiedBy>John Mieras</cp:lastModifiedBy>
  <cp:revision>286</cp:revision>
  <dcterms:created xsi:type="dcterms:W3CDTF">2024-12-30T12:31:00Z</dcterms:created>
  <dcterms:modified xsi:type="dcterms:W3CDTF">2025-01-21T13:19:00Z</dcterms:modified>
</cp:coreProperties>
</file>